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9999999999999998" w:firstLine="0"/>
        <w:rPr>
          <w:sz w:val="28"/>
          <w:szCs w:val="28"/>
        </w:rPr>
      </w:pPr>
      <w:r w:rsidDel="00000000" w:rsidR="00000000" w:rsidRPr="00000000">
        <w:rPr>
          <w:rtl w:val="0"/>
        </w:rPr>
      </w:r>
    </w:p>
    <w:p w:rsidR="00000000" w:rsidDel="00000000" w:rsidP="00000000" w:rsidRDefault="00000000" w:rsidRPr="00000000" w14:paraId="00000002">
      <w:pPr>
        <w:spacing w:after="0" w:line="240" w:lineRule="auto"/>
        <w:ind w:left="2" w:hanging="4"/>
        <w:jc w:val="right"/>
        <w:rPr>
          <w:sz w:val="36"/>
          <w:szCs w:val="36"/>
        </w:rPr>
      </w:pPr>
      <w:r w:rsidDel="00000000" w:rsidR="00000000" w:rsidRPr="00000000">
        <w:rPr>
          <w:sz w:val="36"/>
          <w:szCs w:val="36"/>
          <w:rtl w:val="0"/>
        </w:rPr>
        <w:t xml:space="preserve">SUJIT SOMASUNDAR</w:t>
      </w:r>
    </w:p>
    <w:p w:rsidR="00000000" w:rsidDel="00000000" w:rsidP="00000000" w:rsidRDefault="00000000" w:rsidRPr="00000000" w14:paraId="00000003">
      <w:pPr>
        <w:spacing w:after="0" w:line="240" w:lineRule="auto"/>
        <w:ind w:left="1" w:hanging="3"/>
        <w:jc w:val="right"/>
        <w:rPr>
          <w:sz w:val="28"/>
          <w:szCs w:val="28"/>
        </w:rPr>
      </w:pPr>
      <w:r w:rsidDel="00000000" w:rsidR="00000000" w:rsidRPr="00000000">
        <w:rPr>
          <w:sz w:val="28"/>
          <w:szCs w:val="28"/>
          <w:rtl w:val="0"/>
        </w:rPr>
        <w:t xml:space="preserve">E-mail:  </w:t>
      </w:r>
      <w:r w:rsidDel="00000000" w:rsidR="00000000" w:rsidRPr="00000000">
        <w:rPr>
          <w:sz w:val="28"/>
          <w:szCs w:val="28"/>
          <w:u w:val="single"/>
          <w:rtl w:val="0"/>
        </w:rPr>
        <w:t xml:space="preserve">sujitsomasundar@gmail.com</w:t>
      </w:r>
      <w:r w:rsidDel="00000000" w:rsidR="00000000" w:rsidRPr="00000000">
        <w:rPr>
          <w:rtl w:val="0"/>
        </w:rPr>
      </w:r>
    </w:p>
    <w:p w:rsidR="00000000" w:rsidDel="00000000" w:rsidP="00000000" w:rsidRDefault="00000000" w:rsidRPr="00000000" w14:paraId="00000004">
      <w:pPr>
        <w:spacing w:after="0" w:line="240" w:lineRule="auto"/>
        <w:ind w:left="0" w:hanging="2"/>
        <w:jc w:val="right"/>
        <w:rPr>
          <w:sz w:val="28"/>
          <w:szCs w:val="28"/>
        </w:rPr>
      </w:pPr>
      <w:r w:rsidDel="00000000" w:rsidR="00000000" w:rsidRPr="00000000">
        <w:rPr/>
        <w:drawing>
          <wp:inline distB="0" distT="0" distL="114300" distR="114300">
            <wp:extent cx="170815" cy="155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815" cy="155575"/>
                    </a:xfrm>
                    <a:prstGeom prst="rect"/>
                    <a:ln/>
                  </pic:spPr>
                </pic:pic>
              </a:graphicData>
            </a:graphic>
          </wp:inline>
        </w:drawing>
      </w:r>
      <w:r w:rsidDel="00000000" w:rsidR="00000000" w:rsidRPr="00000000">
        <w:rPr>
          <w:rtl w:val="0"/>
        </w:rPr>
        <w:t xml:space="preserve">  Ph: </w:t>
      </w:r>
      <w:r w:rsidDel="00000000" w:rsidR="00000000" w:rsidRPr="00000000">
        <w:rPr>
          <w:b w:val="1"/>
          <w:rtl w:val="0"/>
        </w:rPr>
        <w:t xml:space="preserve">+919526009562</w:t>
      </w:r>
      <w:r w:rsidDel="00000000" w:rsidR="00000000" w:rsidRPr="00000000">
        <w:rPr>
          <w:rtl w:val="0"/>
        </w:rPr>
      </w:r>
    </w:p>
    <w:p w:rsidR="00000000" w:rsidDel="00000000" w:rsidP="00000000" w:rsidRDefault="00000000" w:rsidRPr="00000000" w14:paraId="00000005">
      <w:pPr>
        <w:spacing w:after="0" w:line="240" w:lineRule="auto"/>
        <w:ind w:left="1" w:hanging="3"/>
        <w:rPr>
          <w:sz w:val="28"/>
          <w:szCs w:val="28"/>
        </w:rPr>
      </w:pPr>
      <w:r w:rsidDel="00000000" w:rsidR="00000000" w:rsidRPr="00000000">
        <w:rPr>
          <w:rtl w:val="0"/>
        </w:rPr>
      </w:r>
    </w:p>
    <w:p w:rsidR="00000000" w:rsidDel="00000000" w:rsidP="00000000" w:rsidRDefault="00000000" w:rsidRPr="00000000" w14:paraId="00000006">
      <w:pPr>
        <w:spacing w:after="0" w:line="240" w:lineRule="auto"/>
        <w:ind w:left="2" w:hanging="4"/>
        <w:jc w:val="center"/>
        <w:rPr>
          <w:sz w:val="36"/>
          <w:szCs w:val="36"/>
        </w:rPr>
      </w:pPr>
      <w:bookmarkStart w:colFirst="0" w:colLast="0" w:name="_gjdgxs" w:id="0"/>
      <w:bookmarkEnd w:id="0"/>
      <w:r w:rsidDel="00000000" w:rsidR="00000000" w:rsidRPr="00000000">
        <w:rPr>
          <w:b w:val="1"/>
          <w:sz w:val="36"/>
          <w:szCs w:val="36"/>
          <w:rtl w:val="0"/>
        </w:rPr>
        <w:t xml:space="preserve">ELECTRICAL ENGINEER</w:t>
      </w:r>
      <w:r w:rsidDel="00000000" w:rsidR="00000000" w:rsidRPr="00000000">
        <w:rPr>
          <w:rtl w:val="0"/>
        </w:rPr>
      </w:r>
    </w:p>
    <w:p w:rsidR="00000000" w:rsidDel="00000000" w:rsidP="00000000" w:rsidRDefault="00000000" w:rsidRPr="00000000" w14:paraId="00000007">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Career Objective </w:t>
        <w:tab/>
        <w:tab/>
        <w:tab/>
      </w:r>
    </w:p>
    <w:p w:rsidR="00000000" w:rsidDel="00000000" w:rsidP="00000000" w:rsidRDefault="00000000" w:rsidRPr="00000000" w14:paraId="00000008">
      <w:pPr>
        <w:tabs>
          <w:tab w:val="left" w:pos="2145"/>
        </w:tabs>
        <w:spacing w:after="0" w:before="120" w:line="276"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be a part of a reputed and growing firm wherein I could utilize my vast knowledge and good communication skills for the betterment of the company.</w:t>
      </w:r>
    </w:p>
    <w:p w:rsidR="00000000" w:rsidDel="00000000" w:rsidP="00000000" w:rsidRDefault="00000000" w:rsidRPr="00000000" w14:paraId="00000009">
      <w:pPr>
        <w:tabs>
          <w:tab w:val="left" w:pos="2145"/>
        </w:tabs>
        <w:spacing w:after="0" w:before="120" w:line="24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Summary</w:t>
        <w:tab/>
      </w:r>
    </w:p>
    <w:p w:rsidR="00000000" w:rsidDel="00000000" w:rsidP="00000000" w:rsidRDefault="00000000" w:rsidRPr="00000000" w14:paraId="0000000B">
      <w:pPr>
        <w:numPr>
          <w:ilvl w:val="0"/>
          <w:numId w:val="2"/>
        </w:numPr>
        <w:spacing w:after="0" w:line="360" w:lineRule="auto"/>
        <w:ind w:left="0" w:hanging="2"/>
        <w:rPr/>
      </w:pPr>
      <w:r w:rsidDel="00000000" w:rsidR="00000000" w:rsidRPr="00000000">
        <w:rPr>
          <w:rFonts w:ascii="Times New Roman" w:cs="Times New Roman" w:eastAsia="Times New Roman" w:hAnsi="Times New Roman"/>
          <w:rtl w:val="0"/>
        </w:rPr>
        <w:t xml:space="preserve">Experience in Designing , Installation &amp; testing  of  Electrical systems.</w:t>
      </w:r>
      <w:r w:rsidDel="00000000" w:rsidR="00000000" w:rsidRPr="00000000">
        <w:rPr>
          <w:rtl w:val="0"/>
        </w:rPr>
      </w:r>
    </w:p>
    <w:p w:rsidR="00000000" w:rsidDel="00000000" w:rsidP="00000000" w:rsidRDefault="00000000" w:rsidRPr="00000000" w14:paraId="0000000C">
      <w:pPr>
        <w:numPr>
          <w:ilvl w:val="0"/>
          <w:numId w:val="2"/>
        </w:numPr>
        <w:spacing w:after="0" w:line="360" w:lineRule="auto"/>
        <w:ind w:left="0" w:hanging="2"/>
        <w:rPr/>
      </w:pPr>
      <w:bookmarkStart w:colFirst="0" w:colLast="0" w:name="_30j0zll" w:id="1"/>
      <w:bookmarkEnd w:id="1"/>
      <w:r w:rsidDel="00000000" w:rsidR="00000000" w:rsidRPr="00000000">
        <w:rPr>
          <w:rFonts w:ascii="Times New Roman" w:cs="Times New Roman" w:eastAsia="Times New Roman" w:hAnsi="Times New Roman"/>
          <w:rtl w:val="0"/>
        </w:rPr>
        <w:t xml:space="preserve">Total  7 year’s    experience in Industrial projects.</w:t>
      </w:r>
      <w:r w:rsidDel="00000000" w:rsidR="00000000" w:rsidRPr="00000000">
        <w:rPr>
          <w:rtl w:val="0"/>
        </w:rPr>
      </w:r>
    </w:p>
    <w:p w:rsidR="00000000" w:rsidDel="00000000" w:rsidP="00000000" w:rsidRDefault="00000000" w:rsidRPr="00000000" w14:paraId="0000000D">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Profile</w:t>
        <w:tab/>
      </w:r>
    </w:p>
    <w:p w:rsidR="00000000" w:rsidDel="00000000" w:rsidP="00000000" w:rsidRDefault="00000000" w:rsidRPr="00000000" w14:paraId="0000000F">
      <w:pPr>
        <w:spacing w:after="0" w:lineRule="auto"/>
        <w:ind w:left="0" w:hanging="2"/>
        <w:rPr/>
      </w:pPr>
      <w:r w:rsidDel="00000000" w:rsidR="00000000" w:rsidRPr="00000000">
        <w:rPr>
          <w:rtl w:val="0"/>
        </w:rPr>
        <w:t xml:space="preserve">Company</w:t>
        <w:tab/>
        <w:tab/>
        <w:tab/>
        <w:tab/>
        <w:tab/>
        <w:tab/>
        <w:t xml:space="preserve">:   Al Fatah Water &amp; Power</w:t>
      </w:r>
    </w:p>
    <w:p w:rsidR="00000000" w:rsidDel="00000000" w:rsidP="00000000" w:rsidRDefault="00000000" w:rsidRPr="00000000" w14:paraId="00000010">
      <w:pPr>
        <w:spacing w:after="0" w:lineRule="auto"/>
        <w:ind w:left="0" w:hanging="2"/>
        <w:rPr/>
      </w:pPr>
      <w:r w:rsidDel="00000000" w:rsidR="00000000" w:rsidRPr="00000000">
        <w:rPr>
          <w:rtl w:val="0"/>
        </w:rPr>
        <w:t xml:space="preserve">Designation</w:t>
        <w:tab/>
        <w:tab/>
        <w:tab/>
        <w:tab/>
        <w:tab/>
        <w:tab/>
        <w:t xml:space="preserve">:   Electrical Supervisor</w:t>
      </w:r>
    </w:p>
    <w:p w:rsidR="00000000" w:rsidDel="00000000" w:rsidP="00000000" w:rsidRDefault="00000000" w:rsidRPr="00000000" w14:paraId="00000011">
      <w:pPr>
        <w:spacing w:after="0" w:lineRule="auto"/>
        <w:ind w:left="0" w:hanging="2"/>
        <w:rPr/>
      </w:pPr>
      <w:r w:rsidDel="00000000" w:rsidR="00000000" w:rsidRPr="00000000">
        <w:rPr>
          <w:rtl w:val="0"/>
        </w:rPr>
        <w:t xml:space="preserve">Duration</w:t>
        <w:tab/>
        <w:tab/>
        <w:tab/>
        <w:tab/>
        <w:tab/>
        <w:tab/>
        <w:t xml:space="preserve">:   November 2017 to Present</w:t>
      </w:r>
    </w:p>
    <w:p w:rsidR="00000000" w:rsidDel="00000000" w:rsidP="00000000" w:rsidRDefault="00000000" w:rsidRPr="00000000" w14:paraId="00000012">
      <w:pPr>
        <w:spacing w:after="0" w:lineRule="auto"/>
        <w:ind w:left="0" w:hanging="2"/>
        <w:rPr/>
      </w:pPr>
      <w:r w:rsidDel="00000000" w:rsidR="00000000" w:rsidRPr="00000000">
        <w:rPr>
          <w:rtl w:val="0"/>
        </w:rPr>
      </w:r>
    </w:p>
    <w:p w:rsidR="00000000" w:rsidDel="00000000" w:rsidP="00000000" w:rsidRDefault="00000000" w:rsidRPr="00000000" w14:paraId="00000013">
      <w:pPr>
        <w:spacing w:after="0" w:lineRule="auto"/>
        <w:ind w:left="0" w:hanging="2"/>
        <w:rPr>
          <w:u w:val="single"/>
        </w:rPr>
      </w:pPr>
      <w:r w:rsidDel="00000000" w:rsidR="00000000" w:rsidRPr="00000000">
        <w:rPr>
          <w:u w:val="single"/>
          <w:rtl w:val="0"/>
        </w:rPr>
        <w:t xml:space="preserve">RESPONSIBILITIES</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Diagnosed electrical &amp; mechanical equipment malfunction and completed repairs to restore equipment and maintain uptimes</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Exposure in inspection, PTW, LOTO system</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Installed, repaired, diagnosed and maintained various forms of electrical mechanical equipment such as ultrasonic transducer, pressure transducers, PLC’s, SCADA, MCC panels , MDB’s, centrifugal and positive displacement blowers, centrifugal pumps, diesel generators.</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t xml:space="preserve">Providing guidance to junior staff in the areas of leadership, continuous improvement, decision making and conflict resolution.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t xml:space="preserve">Testing &amp; commissioning of 4.15 KV VFD’S</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t xml:space="preserve">Testing of  CT, PT, Transducers etc.</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t xml:space="preserve">Testing of Transformer schemes</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t xml:space="preserve">Testing and commissioning of UPS system.</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Ran backup programs for VFD (Mitsubishi, Siemens, Allen Bradley, Yaskawa)</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Knowledge of MV switch gears 36</w:t>
      </w:r>
      <w:r w:rsidDel="00000000" w:rsidR="00000000" w:rsidRPr="00000000">
        <w:rPr>
          <w:rtl w:val="0"/>
        </w:rPr>
        <w:t xml:space="preserve">KV, 4.16KV </w:t>
      </w:r>
      <w:r w:rsidDel="00000000" w:rsidR="00000000" w:rsidRPr="00000000">
        <w:rPr>
          <w:color w:val="000000"/>
          <w:rtl w:val="0"/>
        </w:rPr>
        <w:t xml:space="preserve">(Siemens, AB, Schneider)</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Interpreted electrical and mechanical schematics, blueprints and diagrams</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Maintained electrical and mechanical components of diesel engine driven generators</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Maintained accurate electrical inventory to support safe and efficient operation</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Estimated costs of repairs to determine feasibility and maintained an inventory of parts of immediate and emergency repairs</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Performed monthly , semi annual and annual Preventive Maintenance Checks and services.</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Kept extensive Maintenance records.</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color w:val="000000"/>
          <w:rtl w:val="0"/>
        </w:rPr>
        <w:t xml:space="preserve">Ensuring adherence to all applicable safety policies and procedures.</w:t>
      </w:r>
    </w:p>
    <w:p w:rsidR="00000000" w:rsidDel="00000000" w:rsidP="00000000" w:rsidRDefault="00000000" w:rsidRPr="00000000" w14:paraId="00000025">
      <w:pPr>
        <w:spacing w:after="0" w:lineRule="auto"/>
        <w:ind w:left="0" w:hanging="2"/>
        <w:rPr/>
      </w:pPr>
      <w:r w:rsidDel="00000000" w:rsidR="00000000" w:rsidRPr="00000000">
        <w:rPr>
          <w:rtl w:val="0"/>
        </w:rPr>
      </w:r>
    </w:p>
    <w:p w:rsidR="00000000" w:rsidDel="00000000" w:rsidP="00000000" w:rsidRDefault="00000000" w:rsidRPr="00000000" w14:paraId="00000026">
      <w:pPr>
        <w:spacing w:after="0" w:lineRule="auto"/>
        <w:ind w:left="0" w:hanging="2"/>
        <w:rPr/>
      </w:pPr>
      <w:r w:rsidDel="00000000" w:rsidR="00000000" w:rsidRPr="00000000">
        <w:rPr>
          <w:rtl w:val="0"/>
        </w:rPr>
      </w:r>
    </w:p>
    <w:p w:rsidR="00000000" w:rsidDel="00000000" w:rsidP="00000000" w:rsidRDefault="00000000" w:rsidRPr="00000000" w14:paraId="00000027">
      <w:pPr>
        <w:spacing w:after="0" w:lineRule="auto"/>
        <w:ind w:left="0" w:hanging="2"/>
        <w:rPr/>
      </w:pPr>
      <w:r w:rsidDel="00000000" w:rsidR="00000000" w:rsidRPr="00000000">
        <w:rPr>
          <w:rtl w:val="0"/>
        </w:rPr>
      </w:r>
    </w:p>
    <w:p w:rsidR="00000000" w:rsidDel="00000000" w:rsidP="00000000" w:rsidRDefault="00000000" w:rsidRPr="00000000" w14:paraId="00000028">
      <w:pPr>
        <w:spacing w:after="0" w:lineRule="auto"/>
        <w:ind w:left="0" w:hanging="2"/>
        <w:rPr/>
      </w:pPr>
      <w:r w:rsidDel="00000000" w:rsidR="00000000" w:rsidRPr="00000000">
        <w:rPr>
          <w:rtl w:val="0"/>
        </w:rPr>
      </w:r>
    </w:p>
    <w:p w:rsidR="00000000" w:rsidDel="00000000" w:rsidP="00000000" w:rsidRDefault="00000000" w:rsidRPr="00000000" w14:paraId="00000029">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Profile</w:t>
        <w:tab/>
      </w:r>
    </w:p>
    <w:p w:rsidR="00000000" w:rsidDel="00000000" w:rsidP="00000000" w:rsidRDefault="00000000" w:rsidRPr="00000000" w14:paraId="0000002A">
      <w:pPr>
        <w:spacing w:after="0" w:lineRule="auto"/>
        <w:ind w:left="0" w:hanging="2"/>
        <w:rPr/>
      </w:pPr>
      <w:r w:rsidDel="00000000" w:rsidR="00000000" w:rsidRPr="00000000">
        <w:rPr>
          <w:rtl w:val="0"/>
        </w:rPr>
        <w:t xml:space="preserve">Company</w:t>
        <w:tab/>
        <w:tab/>
        <w:tab/>
        <w:tab/>
        <w:tab/>
        <w:tab/>
        <w:t xml:space="preserve">:   M/S  Rawafid Holdings</w:t>
      </w:r>
    </w:p>
    <w:p w:rsidR="00000000" w:rsidDel="00000000" w:rsidP="00000000" w:rsidRDefault="00000000" w:rsidRPr="00000000" w14:paraId="0000002B">
      <w:pPr>
        <w:spacing w:after="0" w:lineRule="auto"/>
        <w:ind w:left="0" w:hanging="2"/>
        <w:rPr/>
      </w:pPr>
      <w:r w:rsidDel="00000000" w:rsidR="00000000" w:rsidRPr="00000000">
        <w:rPr>
          <w:rtl w:val="0"/>
        </w:rPr>
        <w:t xml:space="preserve">Designation</w:t>
        <w:tab/>
        <w:tab/>
        <w:tab/>
        <w:tab/>
        <w:tab/>
        <w:tab/>
        <w:t xml:space="preserve">:   Electrical Supervisor</w:t>
      </w:r>
    </w:p>
    <w:p w:rsidR="00000000" w:rsidDel="00000000" w:rsidP="00000000" w:rsidRDefault="00000000" w:rsidRPr="00000000" w14:paraId="0000002C">
      <w:pPr>
        <w:spacing w:after="0" w:lineRule="auto"/>
        <w:ind w:left="0" w:hanging="2"/>
        <w:rPr/>
      </w:pPr>
      <w:r w:rsidDel="00000000" w:rsidR="00000000" w:rsidRPr="00000000">
        <w:rPr>
          <w:rtl w:val="0"/>
        </w:rPr>
        <w:t xml:space="preserve">Duration</w:t>
        <w:tab/>
        <w:tab/>
        <w:tab/>
        <w:tab/>
        <w:tab/>
        <w:tab/>
        <w:t xml:space="preserve">:   March  2017 to November 2017</w:t>
      </w:r>
    </w:p>
    <w:p w:rsidR="00000000" w:rsidDel="00000000" w:rsidP="00000000" w:rsidRDefault="00000000" w:rsidRPr="00000000" w14:paraId="0000002D">
      <w:pPr>
        <w:spacing w:after="0" w:lineRule="auto"/>
        <w:ind w:left="0" w:hanging="2"/>
        <w:rPr/>
      </w:pPr>
      <w:r w:rsidDel="00000000" w:rsidR="00000000" w:rsidRPr="00000000">
        <w:rPr>
          <w:rtl w:val="0"/>
        </w:rPr>
        <w:t xml:space="preserve">Client</w:t>
        <w:tab/>
        <w:tab/>
        <w:tab/>
        <w:tab/>
        <w:tab/>
        <w:tab/>
        <w:tab/>
        <w:t xml:space="preserve">:  KACST (King Abdulaziz City for Science &amp; Technology)</w:t>
      </w:r>
    </w:p>
    <w:p w:rsidR="00000000" w:rsidDel="00000000" w:rsidP="00000000" w:rsidRDefault="00000000" w:rsidRPr="00000000" w14:paraId="0000002E">
      <w:pPr>
        <w:spacing w:after="0" w:lineRule="auto"/>
        <w:ind w:left="0" w:hanging="2"/>
        <w:rPr/>
      </w:pPr>
      <w:r w:rsidDel="00000000" w:rsidR="00000000" w:rsidRPr="00000000">
        <w:rPr>
          <w:rtl w:val="0"/>
        </w:rPr>
      </w:r>
    </w:p>
    <w:p w:rsidR="00000000" w:rsidDel="00000000" w:rsidP="00000000" w:rsidRDefault="00000000" w:rsidRPr="00000000" w14:paraId="0000002F">
      <w:pPr>
        <w:spacing w:after="0" w:lineRule="auto"/>
        <w:ind w:left="0" w:hanging="2"/>
        <w:rPr>
          <w:u w:val="single"/>
        </w:rPr>
      </w:pPr>
      <w:r w:rsidDel="00000000" w:rsidR="00000000" w:rsidRPr="00000000">
        <w:rPr>
          <w:u w:val="single"/>
          <w:rtl w:val="0"/>
        </w:rPr>
        <w:t xml:space="preserve">RESPONSIBILITIES</w:t>
      </w:r>
    </w:p>
    <w:p w:rsidR="00000000" w:rsidDel="00000000" w:rsidP="00000000" w:rsidRDefault="00000000" w:rsidRPr="00000000" w14:paraId="00000030">
      <w:pPr>
        <w:numPr>
          <w:ilvl w:val="0"/>
          <w:numId w:val="1"/>
        </w:numPr>
        <w:spacing w:after="0" w:lineRule="auto"/>
        <w:ind w:left="0" w:hanging="2"/>
        <w:rPr/>
      </w:pPr>
      <w:r w:rsidDel="00000000" w:rsidR="00000000" w:rsidRPr="00000000">
        <w:rPr>
          <w:rtl w:val="0"/>
        </w:rPr>
        <w:t xml:space="preserve">Site supervision on installation of MV(13.8 KV , 4.16 KV) &amp; LV panels.</w:t>
      </w:r>
    </w:p>
    <w:p w:rsidR="00000000" w:rsidDel="00000000" w:rsidP="00000000" w:rsidRDefault="00000000" w:rsidRPr="00000000" w14:paraId="00000031">
      <w:pPr>
        <w:numPr>
          <w:ilvl w:val="0"/>
          <w:numId w:val="1"/>
        </w:numPr>
        <w:spacing w:after="0" w:lineRule="auto"/>
        <w:ind w:left="0" w:hanging="2"/>
        <w:rPr/>
      </w:pPr>
      <w:r w:rsidDel="00000000" w:rsidR="00000000" w:rsidRPr="00000000">
        <w:rPr>
          <w:rtl w:val="0"/>
        </w:rPr>
        <w:t xml:space="preserve">All power panel, lighting panel installation &amp; breaker testing.</w:t>
      </w:r>
    </w:p>
    <w:p w:rsidR="00000000" w:rsidDel="00000000" w:rsidP="00000000" w:rsidRDefault="00000000" w:rsidRPr="00000000" w14:paraId="00000032">
      <w:pPr>
        <w:numPr>
          <w:ilvl w:val="0"/>
          <w:numId w:val="1"/>
        </w:numPr>
        <w:spacing w:after="0" w:lineRule="auto"/>
        <w:ind w:left="0" w:hanging="2"/>
        <w:rPr/>
      </w:pPr>
      <w:r w:rsidDel="00000000" w:rsidR="00000000" w:rsidRPr="00000000">
        <w:rPr>
          <w:rtl w:val="0"/>
        </w:rPr>
        <w:t xml:space="preserve">Internal &amp; external cable pulling, glanding , termination &amp; testing of power cables.</w:t>
      </w:r>
    </w:p>
    <w:p w:rsidR="00000000" w:rsidDel="00000000" w:rsidP="00000000" w:rsidRDefault="00000000" w:rsidRPr="00000000" w14:paraId="00000033">
      <w:pPr>
        <w:numPr>
          <w:ilvl w:val="0"/>
          <w:numId w:val="1"/>
        </w:numPr>
        <w:spacing w:after="0" w:lineRule="auto"/>
        <w:ind w:left="0" w:hanging="2"/>
        <w:rPr/>
      </w:pPr>
      <w:r w:rsidDel="00000000" w:rsidR="00000000" w:rsidRPr="00000000">
        <w:rPr>
          <w:rtl w:val="0"/>
        </w:rPr>
        <w:t xml:space="preserve">13.6 KV /4.16 KV &amp; 4.16 KV/0.4 V transformer erection .</w:t>
      </w:r>
    </w:p>
    <w:p w:rsidR="00000000" w:rsidDel="00000000" w:rsidP="00000000" w:rsidRDefault="00000000" w:rsidRPr="00000000" w14:paraId="00000034">
      <w:pPr>
        <w:numPr>
          <w:ilvl w:val="0"/>
          <w:numId w:val="1"/>
        </w:numPr>
        <w:spacing w:after="0" w:lineRule="auto"/>
        <w:ind w:left="0" w:hanging="2"/>
        <w:rPr/>
      </w:pPr>
      <w:r w:rsidDel="00000000" w:rsidR="00000000" w:rsidRPr="00000000">
        <w:rPr>
          <w:rtl w:val="0"/>
        </w:rPr>
        <w:t xml:space="preserve">Bus duct connection from 8 MVA transformer to MV panels.</w:t>
      </w:r>
    </w:p>
    <w:p w:rsidR="00000000" w:rsidDel="00000000" w:rsidP="00000000" w:rsidRDefault="00000000" w:rsidRPr="00000000" w14:paraId="00000035">
      <w:pPr>
        <w:numPr>
          <w:ilvl w:val="0"/>
          <w:numId w:val="1"/>
        </w:numPr>
        <w:spacing w:after="0" w:lineRule="auto"/>
        <w:ind w:left="0" w:hanging="2"/>
        <w:rPr/>
      </w:pPr>
      <w:r w:rsidDel="00000000" w:rsidR="00000000" w:rsidRPr="00000000">
        <w:rPr>
          <w:rtl w:val="0"/>
        </w:rPr>
        <w:t xml:space="preserve">Bus duct connection from 3.15 MVA &amp; 2.5 MVA transformer to LV panels</w:t>
      </w:r>
    </w:p>
    <w:p w:rsidR="00000000" w:rsidDel="00000000" w:rsidP="00000000" w:rsidRDefault="00000000" w:rsidRPr="00000000" w14:paraId="00000036">
      <w:pPr>
        <w:numPr>
          <w:ilvl w:val="0"/>
          <w:numId w:val="1"/>
        </w:numPr>
        <w:spacing w:after="0" w:lineRule="auto"/>
        <w:ind w:left="0" w:hanging="2"/>
        <w:rPr/>
      </w:pPr>
      <w:r w:rsidDel="00000000" w:rsidR="00000000" w:rsidRPr="00000000">
        <w:rPr>
          <w:rtl w:val="0"/>
        </w:rPr>
        <w:t xml:space="preserve">Thermo weld earthing installation.</w:t>
      </w:r>
    </w:p>
    <w:p w:rsidR="00000000" w:rsidDel="00000000" w:rsidP="00000000" w:rsidRDefault="00000000" w:rsidRPr="00000000" w14:paraId="00000037">
      <w:pPr>
        <w:numPr>
          <w:ilvl w:val="0"/>
          <w:numId w:val="1"/>
        </w:numPr>
        <w:spacing w:after="0" w:lineRule="auto"/>
        <w:ind w:left="0" w:hanging="2"/>
        <w:rPr/>
      </w:pPr>
      <w:r w:rsidDel="00000000" w:rsidR="00000000" w:rsidRPr="00000000">
        <w:rPr>
          <w:rtl w:val="0"/>
        </w:rPr>
        <w:t xml:space="preserve">110 V DC, 24 V DC &amp; 440 V AC battery bank installation.</w:t>
      </w:r>
    </w:p>
    <w:p w:rsidR="00000000" w:rsidDel="00000000" w:rsidP="00000000" w:rsidRDefault="00000000" w:rsidRPr="00000000" w14:paraId="00000038">
      <w:pPr>
        <w:numPr>
          <w:ilvl w:val="0"/>
          <w:numId w:val="1"/>
        </w:numPr>
        <w:spacing w:after="0" w:lineRule="auto"/>
        <w:ind w:left="0" w:hanging="2"/>
        <w:rPr/>
      </w:pPr>
      <w:r w:rsidDel="00000000" w:rsidR="00000000" w:rsidRPr="00000000">
        <w:rPr>
          <w:rtl w:val="0"/>
        </w:rPr>
        <w:t xml:space="preserve">Bus bar installation in MV panels.</w:t>
      </w:r>
    </w:p>
    <w:p w:rsidR="00000000" w:rsidDel="00000000" w:rsidP="00000000" w:rsidRDefault="00000000" w:rsidRPr="00000000" w14:paraId="00000039">
      <w:pPr>
        <w:numPr>
          <w:ilvl w:val="0"/>
          <w:numId w:val="1"/>
        </w:numPr>
        <w:spacing w:after="0" w:lineRule="auto"/>
        <w:ind w:left="0" w:hanging="2"/>
        <w:rPr/>
      </w:pPr>
      <w:r w:rsidDel="00000000" w:rsidR="00000000" w:rsidRPr="00000000">
        <w:rPr>
          <w:rtl w:val="0"/>
        </w:rPr>
        <w:t xml:space="preserve">Strict implementation of site safety on job site.</w:t>
      </w:r>
    </w:p>
    <w:p w:rsidR="00000000" w:rsidDel="00000000" w:rsidP="00000000" w:rsidRDefault="00000000" w:rsidRPr="00000000" w14:paraId="0000003A">
      <w:pPr>
        <w:numPr>
          <w:ilvl w:val="0"/>
          <w:numId w:val="1"/>
        </w:numPr>
        <w:spacing w:after="0" w:lineRule="auto"/>
        <w:ind w:left="0" w:hanging="2"/>
        <w:rPr/>
      </w:pPr>
      <w:r w:rsidDel="00000000" w:rsidR="00000000" w:rsidRPr="00000000">
        <w:rPr>
          <w:rtl w:val="0"/>
        </w:rPr>
        <w:t xml:space="preserve">Cable tray installation work.</w:t>
      </w:r>
    </w:p>
    <w:p w:rsidR="00000000" w:rsidDel="00000000" w:rsidP="00000000" w:rsidRDefault="00000000" w:rsidRPr="00000000" w14:paraId="0000003B">
      <w:pPr>
        <w:numPr>
          <w:ilvl w:val="0"/>
          <w:numId w:val="1"/>
        </w:numPr>
        <w:spacing w:after="0" w:lineRule="auto"/>
        <w:ind w:left="0" w:hanging="2"/>
        <w:rPr/>
      </w:pPr>
      <w:r w:rsidDel="00000000" w:rsidR="00000000" w:rsidRPr="00000000">
        <w:rPr>
          <w:rtl w:val="0"/>
        </w:rPr>
        <w:t xml:space="preserve">Supervised the MV cable termination in 13.6 KV switch gear, 13.6/ 4.16KV transformer, 4.16 KV switch gear, 4.16 KV  VFDS, &amp; MV motors.</w:t>
      </w:r>
    </w:p>
    <w:p w:rsidR="00000000" w:rsidDel="00000000" w:rsidP="00000000" w:rsidRDefault="00000000" w:rsidRPr="00000000" w14:paraId="0000003C">
      <w:pPr>
        <w:numPr>
          <w:ilvl w:val="0"/>
          <w:numId w:val="1"/>
        </w:numPr>
        <w:spacing w:after="0" w:lineRule="auto"/>
        <w:ind w:left="0" w:hanging="2"/>
        <w:rPr/>
      </w:pPr>
      <w:r w:rsidDel="00000000" w:rsidR="00000000" w:rsidRPr="00000000">
        <w:rPr>
          <w:rtl w:val="0"/>
        </w:rPr>
        <w:t xml:space="preserve">Loop checking &amp; calibration of Actuators, Pneumatic valves, Pressure transmitters, Pressure Switch, flow meters. </w:t>
      </w:r>
    </w:p>
    <w:p w:rsidR="00000000" w:rsidDel="00000000" w:rsidP="00000000" w:rsidRDefault="00000000" w:rsidRPr="00000000" w14:paraId="0000003D">
      <w:pPr>
        <w:ind w:left="0" w:hanging="2"/>
        <w:rPr/>
      </w:pPr>
      <w:r w:rsidDel="00000000" w:rsidR="00000000" w:rsidRPr="00000000">
        <w:rPr>
          <w:rtl w:val="0"/>
        </w:rPr>
      </w:r>
    </w:p>
    <w:p w:rsidR="00000000" w:rsidDel="00000000" w:rsidP="00000000" w:rsidRDefault="00000000" w:rsidRPr="00000000" w14:paraId="0000003E">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Profile</w:t>
        <w:tab/>
      </w:r>
    </w:p>
    <w:p w:rsidR="00000000" w:rsidDel="00000000" w:rsidP="00000000" w:rsidRDefault="00000000" w:rsidRPr="00000000" w14:paraId="0000003F">
      <w:pPr>
        <w:spacing w:after="0" w:lineRule="auto"/>
        <w:ind w:left="0" w:hanging="2"/>
        <w:rPr/>
      </w:pPr>
      <w:r w:rsidDel="00000000" w:rsidR="00000000" w:rsidRPr="00000000">
        <w:rPr>
          <w:rtl w:val="0"/>
        </w:rPr>
        <w:t xml:space="preserve">Company</w:t>
        <w:tab/>
        <w:tab/>
        <w:tab/>
        <w:tab/>
        <w:tab/>
        <w:tab/>
        <w:t xml:space="preserve">:   M/S  Dragados Gulf Construction Co Ltd</w:t>
      </w:r>
    </w:p>
    <w:p w:rsidR="00000000" w:rsidDel="00000000" w:rsidP="00000000" w:rsidRDefault="00000000" w:rsidRPr="00000000" w14:paraId="00000040">
      <w:pPr>
        <w:spacing w:after="0" w:lineRule="auto"/>
        <w:ind w:left="0" w:hanging="2"/>
        <w:rPr/>
      </w:pPr>
      <w:r w:rsidDel="00000000" w:rsidR="00000000" w:rsidRPr="00000000">
        <w:rPr>
          <w:rtl w:val="0"/>
        </w:rPr>
        <w:t xml:space="preserve">Designation</w:t>
        <w:tab/>
        <w:tab/>
        <w:tab/>
        <w:tab/>
        <w:tab/>
        <w:t xml:space="preserve">              :   Electrical System Owner</w:t>
      </w:r>
    </w:p>
    <w:p w:rsidR="00000000" w:rsidDel="00000000" w:rsidP="00000000" w:rsidRDefault="00000000" w:rsidRPr="00000000" w14:paraId="00000041">
      <w:pPr>
        <w:spacing w:after="0" w:lineRule="auto"/>
        <w:ind w:left="0" w:hanging="2"/>
        <w:rPr/>
      </w:pPr>
      <w:r w:rsidDel="00000000" w:rsidR="00000000" w:rsidRPr="00000000">
        <w:rPr>
          <w:rtl w:val="0"/>
        </w:rPr>
        <w:t xml:space="preserve">Duration</w:t>
        <w:tab/>
        <w:tab/>
        <w:tab/>
        <w:tab/>
        <w:tab/>
        <w:tab/>
        <w:t xml:space="preserve">:   August  2016 to February 2017</w:t>
      </w:r>
    </w:p>
    <w:p w:rsidR="00000000" w:rsidDel="00000000" w:rsidP="00000000" w:rsidRDefault="00000000" w:rsidRPr="00000000" w14:paraId="00000042">
      <w:pPr>
        <w:spacing w:after="0" w:lineRule="auto"/>
        <w:ind w:left="0" w:hanging="2"/>
        <w:rPr/>
      </w:pPr>
      <w:r w:rsidDel="00000000" w:rsidR="00000000" w:rsidRPr="00000000">
        <w:rPr>
          <w:rtl w:val="0"/>
        </w:rPr>
        <w:t xml:space="preserve">Client</w:t>
        <w:tab/>
        <w:tab/>
        <w:tab/>
        <w:tab/>
        <w:tab/>
        <w:tab/>
        <w:tab/>
        <w:t xml:space="preserve">:   Ma’aden Phospate Company</w:t>
      </w:r>
    </w:p>
    <w:p w:rsidR="00000000" w:rsidDel="00000000" w:rsidP="00000000" w:rsidRDefault="00000000" w:rsidRPr="00000000" w14:paraId="00000043">
      <w:pPr>
        <w:spacing w:after="0" w:lineRule="auto"/>
        <w:ind w:left="0" w:hanging="2"/>
        <w:rPr/>
      </w:pPr>
      <w:r w:rsidDel="00000000" w:rsidR="00000000" w:rsidRPr="00000000">
        <w:rPr>
          <w:rtl w:val="0"/>
        </w:rPr>
      </w:r>
    </w:p>
    <w:p w:rsidR="00000000" w:rsidDel="00000000" w:rsidP="00000000" w:rsidRDefault="00000000" w:rsidRPr="00000000" w14:paraId="00000044">
      <w:pPr>
        <w:spacing w:after="0" w:lineRule="auto"/>
        <w:ind w:left="0" w:hanging="2"/>
        <w:rPr>
          <w:u w:val="single"/>
        </w:rPr>
      </w:pPr>
      <w:r w:rsidDel="00000000" w:rsidR="00000000" w:rsidRPr="00000000">
        <w:rPr>
          <w:u w:val="single"/>
          <w:rtl w:val="0"/>
        </w:rPr>
        <w:t xml:space="preserve">RESPONSIBILITIES</w:t>
      </w:r>
    </w:p>
    <w:p w:rsidR="00000000" w:rsidDel="00000000" w:rsidP="00000000" w:rsidRDefault="00000000" w:rsidRPr="00000000" w14:paraId="00000045">
      <w:pPr>
        <w:numPr>
          <w:ilvl w:val="0"/>
          <w:numId w:val="3"/>
        </w:numPr>
        <w:spacing w:after="0" w:lineRule="auto"/>
        <w:ind w:left="0" w:hanging="2"/>
        <w:rPr/>
      </w:pPr>
      <w:r w:rsidDel="00000000" w:rsidR="00000000" w:rsidRPr="00000000">
        <w:rPr>
          <w:rtl w:val="0"/>
        </w:rPr>
        <w:t xml:space="preserve">Collecting the RFI’S for the equipments and cables of every systems.</w:t>
      </w:r>
    </w:p>
    <w:p w:rsidR="00000000" w:rsidDel="00000000" w:rsidP="00000000" w:rsidRDefault="00000000" w:rsidRPr="00000000" w14:paraId="00000046">
      <w:pPr>
        <w:numPr>
          <w:ilvl w:val="0"/>
          <w:numId w:val="3"/>
        </w:numPr>
        <w:spacing w:after="0" w:lineRule="auto"/>
        <w:ind w:left="0" w:hanging="2"/>
        <w:rPr/>
      </w:pPr>
      <w:r w:rsidDel="00000000" w:rsidR="00000000" w:rsidRPr="00000000">
        <w:rPr>
          <w:rtl w:val="0"/>
        </w:rPr>
        <w:t xml:space="preserve">Preparing the component list of each subsystems and update in Icoms.</w:t>
      </w:r>
    </w:p>
    <w:p w:rsidR="00000000" w:rsidDel="00000000" w:rsidP="00000000" w:rsidRDefault="00000000" w:rsidRPr="00000000" w14:paraId="00000047">
      <w:pPr>
        <w:numPr>
          <w:ilvl w:val="0"/>
          <w:numId w:val="3"/>
        </w:numPr>
        <w:spacing w:after="0" w:lineRule="auto"/>
        <w:ind w:left="0" w:hanging="2"/>
        <w:rPr/>
      </w:pPr>
      <w:r w:rsidDel="00000000" w:rsidR="00000000" w:rsidRPr="00000000">
        <w:rPr>
          <w:rtl w:val="0"/>
        </w:rPr>
        <w:t xml:space="preserve">Coordinate with the subcontractors in raising RFI’S after completion of installation.</w:t>
      </w:r>
    </w:p>
    <w:p w:rsidR="00000000" w:rsidDel="00000000" w:rsidP="00000000" w:rsidRDefault="00000000" w:rsidRPr="00000000" w14:paraId="00000048">
      <w:pPr>
        <w:numPr>
          <w:ilvl w:val="0"/>
          <w:numId w:val="3"/>
        </w:numPr>
        <w:spacing w:after="0" w:lineRule="auto"/>
        <w:ind w:left="0" w:hanging="2"/>
        <w:rPr/>
      </w:pPr>
      <w:r w:rsidDel="00000000" w:rsidR="00000000" w:rsidRPr="00000000">
        <w:rPr>
          <w:rtl w:val="0"/>
        </w:rPr>
        <w:t xml:space="preserve">Updating QVD’S and test reports in Icoms.</w:t>
      </w:r>
    </w:p>
    <w:p w:rsidR="00000000" w:rsidDel="00000000" w:rsidP="00000000" w:rsidRDefault="00000000" w:rsidRPr="00000000" w14:paraId="00000049">
      <w:pPr>
        <w:numPr>
          <w:ilvl w:val="0"/>
          <w:numId w:val="3"/>
        </w:numPr>
        <w:spacing w:after="0" w:lineRule="auto"/>
        <w:ind w:left="0" w:hanging="2"/>
        <w:rPr/>
      </w:pPr>
      <w:r w:rsidDel="00000000" w:rsidR="00000000" w:rsidRPr="00000000">
        <w:rPr>
          <w:rtl w:val="0"/>
        </w:rPr>
        <w:t xml:space="preserve">Identifying the punches during Walkdown.</w:t>
      </w:r>
    </w:p>
    <w:p w:rsidR="00000000" w:rsidDel="00000000" w:rsidP="00000000" w:rsidRDefault="00000000" w:rsidRPr="00000000" w14:paraId="0000004A">
      <w:pPr>
        <w:numPr>
          <w:ilvl w:val="0"/>
          <w:numId w:val="3"/>
        </w:numPr>
        <w:spacing w:after="0" w:lineRule="auto"/>
        <w:ind w:left="0" w:hanging="2"/>
        <w:rPr/>
      </w:pPr>
      <w:r w:rsidDel="00000000" w:rsidR="00000000" w:rsidRPr="00000000">
        <w:rPr>
          <w:rtl w:val="0"/>
        </w:rPr>
        <w:t xml:space="preserve">Daily tracking for closure of punches.</w:t>
      </w:r>
    </w:p>
    <w:p w:rsidR="00000000" w:rsidDel="00000000" w:rsidP="00000000" w:rsidRDefault="00000000" w:rsidRPr="00000000" w14:paraId="0000004B">
      <w:pPr>
        <w:numPr>
          <w:ilvl w:val="0"/>
          <w:numId w:val="3"/>
        </w:numPr>
        <w:spacing w:after="0" w:lineRule="auto"/>
        <w:ind w:left="0" w:hanging="2"/>
        <w:rPr/>
      </w:pPr>
      <w:r w:rsidDel="00000000" w:rsidR="00000000" w:rsidRPr="00000000">
        <w:rPr>
          <w:rtl w:val="0"/>
        </w:rPr>
        <w:t xml:space="preserve">Preparing Turnover folder for every systems.</w:t>
      </w:r>
    </w:p>
    <w:p w:rsidR="00000000" w:rsidDel="00000000" w:rsidP="00000000" w:rsidRDefault="00000000" w:rsidRPr="00000000" w14:paraId="0000004C">
      <w:pPr>
        <w:numPr>
          <w:ilvl w:val="0"/>
          <w:numId w:val="3"/>
        </w:numPr>
        <w:spacing w:after="0" w:lineRule="auto"/>
        <w:ind w:left="0" w:hanging="2"/>
        <w:rPr/>
      </w:pPr>
      <w:r w:rsidDel="00000000" w:rsidR="00000000" w:rsidRPr="00000000">
        <w:rPr>
          <w:rtl w:val="0"/>
        </w:rPr>
        <w:t xml:space="preserve">Arranging Walkdown after construction completion &amp; mechanical completion.</w:t>
      </w:r>
    </w:p>
    <w:p w:rsidR="00000000" w:rsidDel="00000000" w:rsidP="00000000" w:rsidRDefault="00000000" w:rsidRPr="00000000" w14:paraId="0000004D">
      <w:pPr>
        <w:numPr>
          <w:ilvl w:val="0"/>
          <w:numId w:val="3"/>
        </w:numPr>
        <w:spacing w:after="0" w:lineRule="auto"/>
        <w:ind w:left="0" w:hanging="2"/>
        <w:rPr/>
      </w:pPr>
      <w:r w:rsidDel="00000000" w:rsidR="00000000" w:rsidRPr="00000000">
        <w:rPr>
          <w:rtl w:val="0"/>
        </w:rPr>
        <w:t xml:space="preserve">Preparing CCN &amp; MCN after completion of construction &amp; mechanical activities.</w:t>
      </w:r>
    </w:p>
    <w:p w:rsidR="00000000" w:rsidDel="00000000" w:rsidP="00000000" w:rsidRDefault="00000000" w:rsidRPr="00000000" w14:paraId="0000004E">
      <w:pPr>
        <w:numPr>
          <w:ilvl w:val="0"/>
          <w:numId w:val="3"/>
        </w:numPr>
        <w:spacing w:after="0" w:lineRule="auto"/>
        <w:ind w:left="0" w:hanging="2"/>
        <w:rPr/>
      </w:pPr>
      <w:r w:rsidDel="00000000" w:rsidR="00000000" w:rsidRPr="00000000">
        <w:rPr>
          <w:rtl w:val="0"/>
        </w:rPr>
        <w:t xml:space="preserve">Coordinate in PSSR inspection prior to energization of the systems.</w:t>
      </w:r>
    </w:p>
    <w:p w:rsidR="00000000" w:rsidDel="00000000" w:rsidP="00000000" w:rsidRDefault="00000000" w:rsidRPr="00000000" w14:paraId="0000004F">
      <w:pPr>
        <w:numPr>
          <w:ilvl w:val="0"/>
          <w:numId w:val="3"/>
        </w:numPr>
        <w:spacing w:after="0" w:lineRule="auto"/>
        <w:ind w:left="0" w:hanging="2"/>
        <w:rPr/>
      </w:pPr>
      <w:r w:rsidDel="00000000" w:rsidR="00000000" w:rsidRPr="00000000">
        <w:rPr>
          <w:rtl w:val="0"/>
        </w:rPr>
        <w:t xml:space="preserve">Handing over the Turnover folder to Client prior to energization.</w:t>
      </w:r>
    </w:p>
    <w:p w:rsidR="00000000" w:rsidDel="00000000" w:rsidP="00000000" w:rsidRDefault="00000000" w:rsidRPr="00000000" w14:paraId="00000050">
      <w:pPr>
        <w:ind w:left="0" w:hanging="2"/>
        <w:rPr/>
      </w:pPr>
      <w:r w:rsidDel="00000000" w:rsidR="00000000" w:rsidRPr="00000000">
        <w:rPr>
          <w:rtl w:val="0"/>
        </w:rPr>
      </w:r>
    </w:p>
    <w:p w:rsidR="00000000" w:rsidDel="00000000" w:rsidP="00000000" w:rsidRDefault="00000000" w:rsidRPr="00000000" w14:paraId="00000051">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Profile</w:t>
        <w:tab/>
      </w:r>
    </w:p>
    <w:p w:rsidR="00000000" w:rsidDel="00000000" w:rsidP="00000000" w:rsidRDefault="00000000" w:rsidRPr="00000000" w14:paraId="00000052">
      <w:pPr>
        <w:spacing w:after="0" w:lineRule="auto"/>
        <w:ind w:left="0" w:hanging="2"/>
        <w:rPr/>
      </w:pPr>
      <w:r w:rsidDel="00000000" w:rsidR="00000000" w:rsidRPr="00000000">
        <w:rPr>
          <w:rtl w:val="0"/>
        </w:rPr>
        <w:t xml:space="preserve">Company</w:t>
        <w:tab/>
        <w:tab/>
        <w:tab/>
        <w:tab/>
        <w:tab/>
        <w:tab/>
        <w:t xml:space="preserve">:   M/S  Elite Group Of Companies</w:t>
      </w:r>
    </w:p>
    <w:p w:rsidR="00000000" w:rsidDel="00000000" w:rsidP="00000000" w:rsidRDefault="00000000" w:rsidRPr="00000000" w14:paraId="00000053">
      <w:pPr>
        <w:spacing w:after="0" w:lineRule="auto"/>
        <w:ind w:left="0" w:hanging="2"/>
        <w:rPr/>
      </w:pPr>
      <w:r w:rsidDel="00000000" w:rsidR="00000000" w:rsidRPr="00000000">
        <w:rPr>
          <w:rtl w:val="0"/>
        </w:rPr>
        <w:t xml:space="preserve">Designation</w:t>
        <w:tab/>
        <w:tab/>
        <w:tab/>
        <w:tab/>
        <w:t xml:space="preserve">                           :   Project Executive</w:t>
      </w:r>
    </w:p>
    <w:p w:rsidR="00000000" w:rsidDel="00000000" w:rsidP="00000000" w:rsidRDefault="00000000" w:rsidRPr="00000000" w14:paraId="00000054">
      <w:pPr>
        <w:spacing w:after="0" w:lineRule="auto"/>
        <w:ind w:left="0" w:hanging="2"/>
        <w:rPr/>
      </w:pPr>
      <w:r w:rsidDel="00000000" w:rsidR="00000000" w:rsidRPr="00000000">
        <w:rPr>
          <w:rtl w:val="0"/>
        </w:rPr>
        <w:t xml:space="preserve">Duration </w:t>
        <w:tab/>
        <w:tab/>
        <w:tab/>
        <w:tab/>
        <w:tab/>
        <w:tab/>
        <w:t xml:space="preserve">:   June 2013 to July 2016</w:t>
      </w:r>
    </w:p>
    <w:p w:rsidR="00000000" w:rsidDel="00000000" w:rsidP="00000000" w:rsidRDefault="00000000" w:rsidRPr="00000000" w14:paraId="00000055">
      <w:pPr>
        <w:spacing w:after="0" w:lineRule="auto"/>
        <w:ind w:left="0" w:hanging="2"/>
        <w:rPr>
          <w:u w:val="single"/>
        </w:rPr>
      </w:pPr>
      <w:r w:rsidDel="00000000" w:rsidR="00000000" w:rsidRPr="00000000">
        <w:rPr>
          <w:rtl w:val="0"/>
        </w:rPr>
      </w:r>
    </w:p>
    <w:p w:rsidR="00000000" w:rsidDel="00000000" w:rsidP="00000000" w:rsidRDefault="00000000" w:rsidRPr="00000000" w14:paraId="00000056">
      <w:pPr>
        <w:spacing w:after="0" w:lineRule="auto"/>
        <w:ind w:left="0" w:hanging="2"/>
        <w:rPr>
          <w:u w:val="single"/>
        </w:rPr>
      </w:pPr>
      <w:r w:rsidDel="00000000" w:rsidR="00000000" w:rsidRPr="00000000">
        <w:rPr>
          <w:u w:val="single"/>
          <w:rtl w:val="0"/>
        </w:rPr>
        <w:t xml:space="preserve">RESPONSIBILITIES</w:t>
      </w:r>
    </w:p>
    <w:p w:rsidR="00000000" w:rsidDel="00000000" w:rsidP="00000000" w:rsidRDefault="00000000" w:rsidRPr="00000000" w14:paraId="00000057">
      <w:pPr>
        <w:numPr>
          <w:ilvl w:val="0"/>
          <w:numId w:val="9"/>
        </w:numPr>
        <w:spacing w:after="0" w:lineRule="auto"/>
        <w:ind w:left="0" w:hanging="2"/>
        <w:rPr/>
      </w:pPr>
      <w:r w:rsidDel="00000000" w:rsidR="00000000" w:rsidRPr="00000000">
        <w:rPr>
          <w:rtl w:val="0"/>
        </w:rPr>
        <w:t xml:space="preserve">Assist in planning of designing, delivery to site, installation, testing and commissioning of equipment for project awarded. </w:t>
      </w:r>
    </w:p>
    <w:p w:rsidR="00000000" w:rsidDel="00000000" w:rsidP="00000000" w:rsidRDefault="00000000" w:rsidRPr="00000000" w14:paraId="00000058">
      <w:pPr>
        <w:numPr>
          <w:ilvl w:val="0"/>
          <w:numId w:val="9"/>
        </w:numPr>
        <w:spacing w:after="0" w:lineRule="auto"/>
        <w:ind w:left="0" w:hanging="2"/>
        <w:rPr/>
      </w:pPr>
      <w:r w:rsidDel="00000000" w:rsidR="00000000" w:rsidRPr="00000000">
        <w:rPr>
          <w:rtl w:val="0"/>
        </w:rPr>
        <w:t xml:space="preserve"> Supervise and control over Contractors to strictly comply with relevant terms and conditions of the contract. </w:t>
      </w:r>
    </w:p>
    <w:p w:rsidR="00000000" w:rsidDel="00000000" w:rsidP="00000000" w:rsidRDefault="00000000" w:rsidRPr="00000000" w14:paraId="00000059">
      <w:pPr>
        <w:numPr>
          <w:ilvl w:val="0"/>
          <w:numId w:val="9"/>
        </w:numPr>
        <w:spacing w:after="0" w:lineRule="auto"/>
        <w:ind w:left="0" w:hanging="2"/>
        <w:rPr/>
      </w:pPr>
      <w:r w:rsidDel="00000000" w:rsidR="00000000" w:rsidRPr="00000000">
        <w:rPr>
          <w:rtl w:val="0"/>
        </w:rPr>
        <w:t xml:space="preserve"> Liaise with the relevant consultants to ensure smooth progress of works. </w:t>
      </w:r>
    </w:p>
    <w:p w:rsidR="00000000" w:rsidDel="00000000" w:rsidP="00000000" w:rsidRDefault="00000000" w:rsidRPr="00000000" w14:paraId="0000005A">
      <w:pPr>
        <w:numPr>
          <w:ilvl w:val="0"/>
          <w:numId w:val="9"/>
        </w:numPr>
        <w:spacing w:after="0" w:lineRule="auto"/>
        <w:ind w:left="0" w:hanging="2"/>
        <w:rPr/>
      </w:pPr>
      <w:r w:rsidDel="00000000" w:rsidR="00000000" w:rsidRPr="00000000">
        <w:rPr>
          <w:rtl w:val="0"/>
        </w:rPr>
        <w:t xml:space="preserve"> Oversee the daily progress of all activities on site and ensure that the project is on schedule and that deliverables are made in accordance with the terms and conditions stipulated in the contract. </w:t>
      </w:r>
    </w:p>
    <w:p w:rsidR="00000000" w:rsidDel="00000000" w:rsidP="00000000" w:rsidRDefault="00000000" w:rsidRPr="00000000" w14:paraId="0000005B">
      <w:pPr>
        <w:numPr>
          <w:ilvl w:val="0"/>
          <w:numId w:val="9"/>
        </w:numPr>
        <w:spacing w:after="0" w:lineRule="auto"/>
        <w:ind w:left="0" w:hanging="2"/>
        <w:rPr/>
      </w:pPr>
      <w:r w:rsidDel="00000000" w:rsidR="00000000" w:rsidRPr="00000000">
        <w:rPr>
          <w:rtl w:val="0"/>
        </w:rPr>
        <w:t xml:space="preserve"> Participate in customer communications interfaces and discuss on system specification requirement. </w:t>
      </w:r>
    </w:p>
    <w:p w:rsidR="00000000" w:rsidDel="00000000" w:rsidP="00000000" w:rsidRDefault="00000000" w:rsidRPr="00000000" w14:paraId="0000005C">
      <w:pPr>
        <w:numPr>
          <w:ilvl w:val="0"/>
          <w:numId w:val="9"/>
        </w:numPr>
        <w:spacing w:after="0" w:lineRule="auto"/>
        <w:ind w:left="0" w:hanging="2"/>
        <w:rPr/>
      </w:pPr>
      <w:r w:rsidDel="00000000" w:rsidR="00000000" w:rsidRPr="00000000">
        <w:rPr>
          <w:rtl w:val="0"/>
        </w:rPr>
        <w:t xml:space="preserve"> Plan all technical or system requirements before performing the demo by preparing checklist and any other relevant documentation. </w:t>
      </w:r>
    </w:p>
    <w:p w:rsidR="00000000" w:rsidDel="00000000" w:rsidP="00000000" w:rsidRDefault="00000000" w:rsidRPr="00000000" w14:paraId="0000005D">
      <w:pPr>
        <w:numPr>
          <w:ilvl w:val="0"/>
          <w:numId w:val="9"/>
        </w:numPr>
        <w:spacing w:after="0" w:lineRule="auto"/>
        <w:ind w:left="0" w:hanging="2"/>
        <w:rPr/>
      </w:pPr>
      <w:r w:rsidDel="00000000" w:rsidR="00000000" w:rsidRPr="00000000">
        <w:rPr>
          <w:rtl w:val="0"/>
        </w:rPr>
        <w:t xml:space="preserve"> Monitor program cost activity to achieve an “in budget” result” </w:t>
      </w:r>
    </w:p>
    <w:p w:rsidR="00000000" w:rsidDel="00000000" w:rsidP="00000000" w:rsidRDefault="00000000" w:rsidRPr="00000000" w14:paraId="0000005E">
      <w:pPr>
        <w:numPr>
          <w:ilvl w:val="0"/>
          <w:numId w:val="9"/>
        </w:numPr>
        <w:spacing w:after="0" w:lineRule="auto"/>
        <w:ind w:left="0" w:hanging="2"/>
        <w:rPr/>
      </w:pPr>
      <w:r w:rsidDel="00000000" w:rsidR="00000000" w:rsidRPr="00000000">
        <w:rPr>
          <w:rtl w:val="0"/>
        </w:rPr>
        <w:t xml:space="preserve">Support to procurement, including technical evaluation of offers from Suppliers.</w:t>
      </w:r>
    </w:p>
    <w:p w:rsidR="00000000" w:rsidDel="00000000" w:rsidP="00000000" w:rsidRDefault="00000000" w:rsidRPr="00000000" w14:paraId="0000005F">
      <w:pPr>
        <w:numPr>
          <w:ilvl w:val="0"/>
          <w:numId w:val="9"/>
        </w:numPr>
        <w:spacing w:after="0" w:lineRule="auto"/>
        <w:ind w:left="0" w:hanging="2"/>
        <w:rPr>
          <w:u w:val="single"/>
        </w:rPr>
      </w:pPr>
      <w:r w:rsidDel="00000000" w:rsidR="00000000" w:rsidRPr="00000000">
        <w:rPr>
          <w:rtl w:val="0"/>
        </w:rPr>
        <w:t xml:space="preserve">Execution of installation and commissioning the projects.</w:t>
      </w:r>
      <w:r w:rsidDel="00000000" w:rsidR="00000000" w:rsidRPr="00000000">
        <w:rPr>
          <w:rtl w:val="0"/>
        </w:rPr>
      </w:r>
    </w:p>
    <w:p w:rsidR="00000000" w:rsidDel="00000000" w:rsidP="00000000" w:rsidRDefault="00000000" w:rsidRPr="00000000" w14:paraId="00000060">
      <w:pPr>
        <w:ind w:left="0" w:hanging="2"/>
        <w:rPr>
          <w:u w:val="single"/>
        </w:rPr>
      </w:pPr>
      <w:r w:rsidDel="00000000" w:rsidR="00000000" w:rsidRPr="00000000">
        <w:rPr>
          <w:rtl w:val="0"/>
        </w:rPr>
      </w:r>
    </w:p>
    <w:p w:rsidR="00000000" w:rsidDel="00000000" w:rsidP="00000000" w:rsidRDefault="00000000" w:rsidRPr="00000000" w14:paraId="00000061">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Profile</w:t>
        <w:tab/>
      </w:r>
    </w:p>
    <w:p w:rsidR="00000000" w:rsidDel="00000000" w:rsidP="00000000" w:rsidRDefault="00000000" w:rsidRPr="00000000" w14:paraId="00000062">
      <w:pPr>
        <w:spacing w:after="0" w:lineRule="auto"/>
        <w:ind w:left="0" w:hanging="2"/>
        <w:rPr/>
      </w:pPr>
      <w:r w:rsidDel="00000000" w:rsidR="00000000" w:rsidRPr="00000000">
        <w:rPr>
          <w:rtl w:val="0"/>
        </w:rPr>
        <w:t xml:space="preserve">Company</w:t>
        <w:tab/>
        <w:tab/>
        <w:tab/>
        <w:tab/>
        <w:tab/>
        <w:tab/>
        <w:t xml:space="preserve">:   M/S  S.B.Electricals</w:t>
      </w:r>
    </w:p>
    <w:p w:rsidR="00000000" w:rsidDel="00000000" w:rsidP="00000000" w:rsidRDefault="00000000" w:rsidRPr="00000000" w14:paraId="00000063">
      <w:pPr>
        <w:spacing w:after="0" w:lineRule="auto"/>
        <w:ind w:left="0" w:hanging="2"/>
        <w:rPr/>
      </w:pPr>
      <w:r w:rsidDel="00000000" w:rsidR="00000000" w:rsidRPr="00000000">
        <w:rPr>
          <w:rtl w:val="0"/>
        </w:rPr>
        <w:t xml:space="preserve">Designation</w:t>
        <w:tab/>
        <w:tab/>
        <w:tab/>
        <w:tab/>
        <w:t xml:space="preserve">                           :   Design Engineer</w:t>
      </w:r>
    </w:p>
    <w:p w:rsidR="00000000" w:rsidDel="00000000" w:rsidP="00000000" w:rsidRDefault="00000000" w:rsidRPr="00000000" w14:paraId="00000064">
      <w:pPr>
        <w:ind w:left="0" w:hanging="2"/>
        <w:rPr/>
      </w:pPr>
      <w:r w:rsidDel="00000000" w:rsidR="00000000" w:rsidRPr="00000000">
        <w:rPr>
          <w:rtl w:val="0"/>
        </w:rPr>
        <w:t xml:space="preserve">Duration </w:t>
        <w:tab/>
        <w:tab/>
        <w:tab/>
        <w:tab/>
        <w:tab/>
        <w:tab/>
        <w:t xml:space="preserve">:   Jan 2012 to May 2013</w:t>
      </w:r>
    </w:p>
    <w:p w:rsidR="00000000" w:rsidDel="00000000" w:rsidP="00000000" w:rsidRDefault="00000000" w:rsidRPr="00000000" w14:paraId="00000065">
      <w:pPr>
        <w:spacing w:after="0" w:lineRule="auto"/>
        <w:ind w:left="0" w:hanging="2"/>
        <w:rPr/>
      </w:pPr>
      <w:r w:rsidDel="00000000" w:rsidR="00000000" w:rsidRPr="00000000">
        <w:rPr>
          <w:u w:val="single"/>
          <w:rtl w:val="0"/>
        </w:rPr>
        <w:t xml:space="preserve">RESPONSIBILITIES</w:t>
      </w:r>
      <w:r w:rsidDel="00000000" w:rsidR="00000000" w:rsidRPr="00000000">
        <w:rPr>
          <w:rtl w:val="0"/>
        </w:rPr>
      </w:r>
    </w:p>
    <w:p w:rsidR="00000000" w:rsidDel="00000000" w:rsidP="00000000" w:rsidRDefault="00000000" w:rsidRPr="00000000" w14:paraId="00000066">
      <w:pPr>
        <w:numPr>
          <w:ilvl w:val="0"/>
          <w:numId w:val="9"/>
        </w:numPr>
        <w:spacing w:after="0" w:lineRule="auto"/>
        <w:ind w:left="0" w:hanging="2"/>
        <w:rPr/>
      </w:pPr>
      <w:r w:rsidDel="00000000" w:rsidR="00000000" w:rsidRPr="00000000">
        <w:rPr>
          <w:rtl w:val="0"/>
        </w:rPr>
        <w:t xml:space="preserve">Activities include preparation of schemes, load calculations, rating of generators and transformers.</w:t>
      </w:r>
    </w:p>
    <w:p w:rsidR="00000000" w:rsidDel="00000000" w:rsidP="00000000" w:rsidRDefault="00000000" w:rsidRPr="00000000" w14:paraId="00000067">
      <w:pPr>
        <w:numPr>
          <w:ilvl w:val="0"/>
          <w:numId w:val="9"/>
        </w:numPr>
        <w:spacing w:after="0" w:lineRule="auto"/>
        <w:ind w:left="0" w:hanging="2"/>
        <w:rPr/>
      </w:pPr>
      <w:r w:rsidDel="00000000" w:rsidR="00000000" w:rsidRPr="00000000">
        <w:rPr>
          <w:rtl w:val="0"/>
        </w:rPr>
        <w:t xml:space="preserve">Support to procurement, including technical evaluation of offers from Suppliers.</w:t>
      </w:r>
    </w:p>
    <w:p w:rsidR="00000000" w:rsidDel="00000000" w:rsidP="00000000" w:rsidRDefault="00000000" w:rsidRPr="00000000" w14:paraId="00000068">
      <w:pPr>
        <w:numPr>
          <w:ilvl w:val="0"/>
          <w:numId w:val="9"/>
        </w:numPr>
        <w:spacing w:after="0" w:lineRule="auto"/>
        <w:ind w:left="0" w:hanging="2"/>
        <w:rPr>
          <w:u w:val="single"/>
        </w:rPr>
      </w:pPr>
      <w:r w:rsidDel="00000000" w:rsidR="00000000" w:rsidRPr="00000000">
        <w:rPr>
          <w:rtl w:val="0"/>
        </w:rPr>
        <w:t xml:space="preserve">Execution of installation and commissioning the projects</w:t>
      </w:r>
      <w:r w:rsidDel="00000000" w:rsidR="00000000" w:rsidRPr="00000000">
        <w:rPr>
          <w:rtl w:val="0"/>
        </w:rPr>
      </w:r>
    </w:p>
    <w:p w:rsidR="00000000" w:rsidDel="00000000" w:rsidP="00000000" w:rsidRDefault="00000000" w:rsidRPr="00000000" w14:paraId="00000069">
      <w:pPr>
        <w:spacing w:after="0" w:lineRule="auto"/>
        <w:ind w:left="0" w:hanging="2"/>
        <w:rPr/>
      </w:pPr>
      <w:r w:rsidDel="00000000" w:rsidR="00000000" w:rsidRPr="00000000">
        <w:rPr>
          <w:rtl w:val="0"/>
        </w:rPr>
      </w:r>
    </w:p>
    <w:p w:rsidR="00000000" w:rsidDel="00000000" w:rsidP="00000000" w:rsidRDefault="00000000" w:rsidRPr="00000000" w14:paraId="0000006A">
      <w:pPr>
        <w:spacing w:after="0" w:lineRule="auto"/>
        <w:ind w:left="0" w:hanging="2"/>
        <w:rPr/>
      </w:pPr>
      <w:r w:rsidDel="00000000" w:rsidR="00000000" w:rsidRPr="00000000">
        <w:rPr>
          <w:rtl w:val="0"/>
        </w:rPr>
      </w:r>
    </w:p>
    <w:p w:rsidR="00000000" w:rsidDel="00000000" w:rsidP="00000000" w:rsidRDefault="00000000" w:rsidRPr="00000000" w14:paraId="0000006B">
      <w:pPr>
        <w:spacing w:after="0" w:lineRule="auto"/>
        <w:ind w:left="0" w:hanging="2"/>
        <w:rPr/>
      </w:pPr>
      <w:r w:rsidDel="00000000" w:rsidR="00000000" w:rsidRPr="00000000">
        <w:rPr>
          <w:rtl w:val="0"/>
        </w:rPr>
      </w:r>
    </w:p>
    <w:p w:rsidR="00000000" w:rsidDel="00000000" w:rsidP="00000000" w:rsidRDefault="00000000" w:rsidRPr="00000000" w14:paraId="0000006C">
      <w:pPr>
        <w:spacing w:after="0" w:lineRule="auto"/>
        <w:ind w:left="0" w:hanging="2"/>
        <w:rPr/>
      </w:pPr>
      <w:r w:rsidDel="00000000" w:rsidR="00000000" w:rsidRPr="00000000">
        <w:rPr>
          <w:rtl w:val="0"/>
        </w:rPr>
      </w:r>
    </w:p>
    <w:p w:rsidR="00000000" w:rsidDel="00000000" w:rsidP="00000000" w:rsidRDefault="00000000" w:rsidRPr="00000000" w14:paraId="0000006D">
      <w:pPr>
        <w:ind w:left="0" w:hanging="2"/>
        <w:rPr>
          <w:u w:val="single"/>
        </w:rPr>
      </w:pPr>
      <w:r w:rsidDel="00000000" w:rsidR="00000000" w:rsidRPr="00000000">
        <w:rPr>
          <w:rtl w:val="0"/>
        </w:rPr>
      </w:r>
    </w:p>
    <w:p w:rsidR="00000000" w:rsidDel="00000000" w:rsidP="00000000" w:rsidRDefault="00000000" w:rsidRPr="00000000" w14:paraId="0000006E">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Profile</w:t>
        <w:tab/>
      </w:r>
    </w:p>
    <w:p w:rsidR="00000000" w:rsidDel="00000000" w:rsidP="00000000" w:rsidRDefault="00000000" w:rsidRPr="00000000" w14:paraId="0000006F">
      <w:pPr>
        <w:spacing w:after="0" w:lineRule="auto"/>
        <w:ind w:left="0" w:hanging="2"/>
        <w:rPr/>
      </w:pPr>
      <w:r w:rsidDel="00000000" w:rsidR="00000000" w:rsidRPr="00000000">
        <w:rPr>
          <w:rtl w:val="0"/>
        </w:rPr>
        <w:t xml:space="preserve">Company</w:t>
        <w:tab/>
        <w:tab/>
        <w:tab/>
        <w:tab/>
        <w:tab/>
        <w:tab/>
        <w:t xml:space="preserve">:  M/S Transformer &amp; Electricals</w:t>
      </w:r>
    </w:p>
    <w:p w:rsidR="00000000" w:rsidDel="00000000" w:rsidP="00000000" w:rsidRDefault="00000000" w:rsidRPr="00000000" w14:paraId="00000070">
      <w:pPr>
        <w:spacing w:after="0" w:lineRule="auto"/>
        <w:ind w:left="0" w:hanging="2"/>
        <w:rPr/>
      </w:pPr>
      <w:r w:rsidDel="00000000" w:rsidR="00000000" w:rsidRPr="00000000">
        <w:rPr>
          <w:rtl w:val="0"/>
        </w:rPr>
        <w:t xml:space="preserve">Designation</w:t>
        <w:tab/>
        <w:tab/>
        <w:tab/>
        <w:tab/>
        <w:tab/>
        <w:t xml:space="preserve">              :  Trainee</w:t>
      </w:r>
    </w:p>
    <w:p w:rsidR="00000000" w:rsidDel="00000000" w:rsidP="00000000" w:rsidRDefault="00000000" w:rsidRPr="00000000" w14:paraId="00000071">
      <w:pPr>
        <w:spacing w:after="0" w:lineRule="auto"/>
        <w:ind w:left="0" w:hanging="2"/>
        <w:rPr/>
      </w:pPr>
      <w:r w:rsidDel="00000000" w:rsidR="00000000" w:rsidRPr="00000000">
        <w:rPr>
          <w:rtl w:val="0"/>
        </w:rPr>
        <w:t xml:space="preserve">Duration</w:t>
        <w:tab/>
        <w:tab/>
        <w:tab/>
        <w:tab/>
        <w:tab/>
        <w:tab/>
        <w:t xml:space="preserve">:  June 2011 to December 2011</w:t>
      </w:r>
    </w:p>
    <w:p w:rsidR="00000000" w:rsidDel="00000000" w:rsidP="00000000" w:rsidRDefault="00000000" w:rsidRPr="00000000" w14:paraId="00000072">
      <w:pPr>
        <w:spacing w:after="0" w:lineRule="auto"/>
        <w:ind w:left="0" w:hanging="2"/>
        <w:rPr/>
      </w:pPr>
      <w:r w:rsidDel="00000000" w:rsidR="00000000" w:rsidRPr="00000000">
        <w:rPr>
          <w:rtl w:val="0"/>
        </w:rPr>
      </w:r>
    </w:p>
    <w:p w:rsidR="00000000" w:rsidDel="00000000" w:rsidP="00000000" w:rsidRDefault="00000000" w:rsidRPr="00000000" w14:paraId="00000073">
      <w:pPr>
        <w:ind w:left="0" w:hanging="2"/>
        <w:rPr>
          <w:u w:val="single"/>
        </w:rPr>
      </w:pPr>
      <w:r w:rsidDel="00000000" w:rsidR="00000000" w:rsidRPr="00000000">
        <w:rPr>
          <w:u w:val="single"/>
          <w:rtl w:val="0"/>
        </w:rPr>
        <w:t xml:space="preserve">RESPONSIBILITIES</w:t>
      </w:r>
    </w:p>
    <w:p w:rsidR="00000000" w:rsidDel="00000000" w:rsidP="00000000" w:rsidRDefault="00000000" w:rsidRPr="00000000" w14:paraId="00000074">
      <w:pPr>
        <w:numPr>
          <w:ilvl w:val="0"/>
          <w:numId w:val="9"/>
        </w:numPr>
        <w:spacing w:after="0" w:lineRule="auto"/>
        <w:ind w:left="0" w:hanging="2"/>
        <w:rPr>
          <w:u w:val="single"/>
        </w:rPr>
      </w:pPr>
      <w:r w:rsidDel="00000000" w:rsidR="00000000" w:rsidRPr="00000000">
        <w:rPr>
          <w:rtl w:val="0"/>
        </w:rPr>
        <w:t xml:space="preserve">Testing  &amp; commissioning of Transformers from 100 KVA to 2MVA</w:t>
      </w:r>
      <w:r w:rsidDel="00000000" w:rsidR="00000000" w:rsidRPr="00000000">
        <w:rPr>
          <w:rtl w:val="0"/>
        </w:rPr>
      </w:r>
    </w:p>
    <w:p w:rsidR="00000000" w:rsidDel="00000000" w:rsidP="00000000" w:rsidRDefault="00000000" w:rsidRPr="00000000" w14:paraId="00000075">
      <w:pPr>
        <w:ind w:left="0" w:hanging="2"/>
        <w:rPr>
          <w:u w:val="single"/>
        </w:rPr>
      </w:pPr>
      <w:r w:rsidDel="00000000" w:rsidR="00000000" w:rsidRPr="00000000">
        <w:rPr>
          <w:rtl w:val="0"/>
        </w:rPr>
      </w:r>
    </w:p>
    <w:p w:rsidR="00000000" w:rsidDel="00000000" w:rsidP="00000000" w:rsidRDefault="00000000" w:rsidRPr="00000000" w14:paraId="00000076">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Technical Skills</w:t>
      </w:r>
    </w:p>
    <w:p w:rsidR="00000000" w:rsidDel="00000000" w:rsidP="00000000" w:rsidRDefault="00000000" w:rsidRPr="00000000" w14:paraId="00000077">
      <w:pPr>
        <w:numPr>
          <w:ilvl w:val="0"/>
          <w:numId w:val="8"/>
        </w:numPr>
        <w:spacing w:after="0" w:lineRule="auto"/>
        <w:ind w:left="0" w:hanging="2"/>
        <w:rPr/>
      </w:pPr>
      <w:r w:rsidDel="00000000" w:rsidR="00000000" w:rsidRPr="00000000">
        <w:rPr>
          <w:rtl w:val="0"/>
        </w:rPr>
        <w:t xml:space="preserve">Certifications:  Auto CAD, Electrical CAD</w:t>
      </w:r>
    </w:p>
    <w:p w:rsidR="00000000" w:rsidDel="00000000" w:rsidP="00000000" w:rsidRDefault="00000000" w:rsidRPr="00000000" w14:paraId="00000078">
      <w:pPr>
        <w:numPr>
          <w:ilvl w:val="0"/>
          <w:numId w:val="8"/>
        </w:numPr>
        <w:spacing w:after="0" w:lineRule="auto"/>
        <w:ind w:left="0" w:hanging="2"/>
        <w:rPr/>
      </w:pPr>
      <w:r w:rsidDel="00000000" w:rsidR="00000000" w:rsidRPr="00000000">
        <w:rPr>
          <w:rtl w:val="0"/>
        </w:rPr>
        <w:t xml:space="preserve">Knowledge of:  MATLAB, P SPICE, MI POWER, PHOTOSHOP</w:t>
      </w:r>
    </w:p>
    <w:p w:rsidR="00000000" w:rsidDel="00000000" w:rsidP="00000000" w:rsidRDefault="00000000" w:rsidRPr="00000000" w14:paraId="00000079">
      <w:pPr>
        <w:numPr>
          <w:ilvl w:val="0"/>
          <w:numId w:val="8"/>
        </w:numPr>
        <w:spacing w:after="0" w:lineRule="auto"/>
        <w:ind w:left="0" w:hanging="2"/>
        <w:rPr/>
      </w:pPr>
      <w:r w:rsidDel="00000000" w:rsidR="00000000" w:rsidRPr="00000000">
        <w:rPr>
          <w:rtl w:val="0"/>
        </w:rPr>
        <w:t xml:space="preserve">Programming language:  C</w:t>
      </w:r>
    </w:p>
    <w:p w:rsidR="00000000" w:rsidDel="00000000" w:rsidP="00000000" w:rsidRDefault="00000000" w:rsidRPr="00000000" w14:paraId="0000007A">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Projects</w:t>
      </w:r>
    </w:p>
    <w:p w:rsidR="00000000" w:rsidDel="00000000" w:rsidP="00000000" w:rsidRDefault="00000000" w:rsidRPr="00000000" w14:paraId="0000007C">
      <w:pPr>
        <w:numPr>
          <w:ilvl w:val="0"/>
          <w:numId w:val="6"/>
        </w:numPr>
        <w:spacing w:after="0" w:line="240" w:lineRule="auto"/>
        <w:ind w:left="0" w:right="-1080" w:hanging="2"/>
        <w:rPr/>
      </w:pPr>
      <w:r w:rsidDel="00000000" w:rsidR="00000000" w:rsidRPr="00000000">
        <w:rPr>
          <w:rtl w:val="0"/>
        </w:rPr>
        <w:t xml:space="preserve">KHAFJI Desalination project, KACST, Kingdom of Saudi Arabia (60000M3/DAY)</w:t>
      </w:r>
    </w:p>
    <w:p w:rsidR="00000000" w:rsidDel="00000000" w:rsidP="00000000" w:rsidRDefault="00000000" w:rsidRPr="00000000" w14:paraId="0000007D">
      <w:pPr>
        <w:numPr>
          <w:ilvl w:val="0"/>
          <w:numId w:val="6"/>
        </w:numPr>
        <w:spacing w:after="0" w:line="240" w:lineRule="auto"/>
        <w:ind w:left="0" w:right="-1080" w:hanging="2"/>
        <w:rPr/>
      </w:pPr>
      <w:r w:rsidDel="00000000" w:rsidR="00000000" w:rsidRPr="00000000">
        <w:rPr>
          <w:rtl w:val="0"/>
        </w:rPr>
        <w:t xml:space="preserve">DAP/NPK Project, Ma’aden Phosphate Company, Kingdom of Saudi Arabia</w:t>
      </w:r>
    </w:p>
    <w:p w:rsidR="00000000" w:rsidDel="00000000" w:rsidP="00000000" w:rsidRDefault="00000000" w:rsidRPr="00000000" w14:paraId="0000007E">
      <w:pPr>
        <w:numPr>
          <w:ilvl w:val="0"/>
          <w:numId w:val="6"/>
        </w:numPr>
        <w:spacing w:after="0" w:line="240" w:lineRule="auto"/>
        <w:ind w:left="0" w:right="-1080" w:hanging="2"/>
        <w:rPr/>
      </w:pPr>
      <w:r w:rsidDel="00000000" w:rsidR="00000000" w:rsidRPr="00000000">
        <w:rPr>
          <w:rtl w:val="0"/>
        </w:rPr>
        <w:t xml:space="preserve">Agro Expansion Project, Flour Mill, Kerala, India (1765 MT/MONTH),  </w:t>
        <w:tab/>
        <w:t xml:space="preserve"> </w:t>
      </w:r>
    </w:p>
    <w:p w:rsidR="00000000" w:rsidDel="00000000" w:rsidP="00000000" w:rsidRDefault="00000000" w:rsidRPr="00000000" w14:paraId="0000007F">
      <w:pPr>
        <w:numPr>
          <w:ilvl w:val="0"/>
          <w:numId w:val="6"/>
        </w:numPr>
        <w:spacing w:after="0" w:line="240" w:lineRule="auto"/>
        <w:ind w:left="0" w:right="-1080" w:hanging="2"/>
        <w:rPr/>
      </w:pPr>
      <w:r w:rsidDel="00000000" w:rsidR="00000000" w:rsidRPr="00000000">
        <w:rPr>
          <w:rtl w:val="0"/>
        </w:rPr>
        <w:t xml:space="preserve">Cake Mix Project, Kerala, India (500 MT/MONTH),</w:t>
      </w:r>
    </w:p>
    <w:p w:rsidR="00000000" w:rsidDel="00000000" w:rsidP="00000000" w:rsidRDefault="00000000" w:rsidRPr="00000000" w14:paraId="00000080">
      <w:pPr>
        <w:numPr>
          <w:ilvl w:val="0"/>
          <w:numId w:val="6"/>
        </w:numPr>
        <w:spacing w:after="0" w:line="240" w:lineRule="auto"/>
        <w:ind w:left="0" w:right="-1080" w:hanging="2"/>
        <w:rPr/>
      </w:pPr>
      <w:r w:rsidDel="00000000" w:rsidR="00000000" w:rsidRPr="00000000">
        <w:rPr>
          <w:rtl w:val="0"/>
        </w:rPr>
        <w:t xml:space="preserve">Staples Division Project, Tamil Nadu, India (236MT/MONTH)</w:t>
      </w:r>
    </w:p>
    <w:p w:rsidR="00000000" w:rsidDel="00000000" w:rsidP="00000000" w:rsidRDefault="00000000" w:rsidRPr="00000000" w14:paraId="00000081">
      <w:pPr>
        <w:numPr>
          <w:ilvl w:val="0"/>
          <w:numId w:val="6"/>
        </w:numPr>
        <w:spacing w:after="0" w:line="240" w:lineRule="auto"/>
        <w:ind w:left="0" w:right="-1080" w:hanging="2"/>
        <w:rPr/>
      </w:pPr>
      <w:r w:rsidDel="00000000" w:rsidR="00000000" w:rsidRPr="00000000">
        <w:rPr>
          <w:rtl w:val="0"/>
        </w:rPr>
        <w:t xml:space="preserve">Organic Spices Project, Kerala, India  (1 TONNE/ SHIFT)</w:t>
      </w:r>
    </w:p>
    <w:p w:rsidR="00000000" w:rsidDel="00000000" w:rsidP="00000000" w:rsidRDefault="00000000" w:rsidRPr="00000000" w14:paraId="00000082">
      <w:pPr>
        <w:numPr>
          <w:ilvl w:val="0"/>
          <w:numId w:val="6"/>
        </w:numPr>
        <w:spacing w:after="0" w:line="240" w:lineRule="auto"/>
        <w:ind w:left="0" w:right="-1080" w:hanging="2"/>
        <w:rPr/>
      </w:pPr>
      <w:r w:rsidDel="00000000" w:rsidR="00000000" w:rsidRPr="00000000">
        <w:rPr>
          <w:rtl w:val="0"/>
        </w:rPr>
        <w:t xml:space="preserve">Chappathi Project, Kerala, India (11800 NUMBERS PER DAY)</w:t>
      </w:r>
    </w:p>
    <w:p w:rsidR="00000000" w:rsidDel="00000000" w:rsidP="00000000" w:rsidRDefault="00000000" w:rsidRPr="00000000" w14:paraId="00000083">
      <w:pPr>
        <w:numPr>
          <w:ilvl w:val="0"/>
          <w:numId w:val="6"/>
        </w:numPr>
        <w:spacing w:after="0" w:line="240" w:lineRule="auto"/>
        <w:ind w:left="0" w:right="-1080" w:hanging="2"/>
        <w:rPr/>
      </w:pPr>
      <w:r w:rsidDel="00000000" w:rsidR="00000000" w:rsidRPr="00000000">
        <w:rPr>
          <w:rtl w:val="0"/>
        </w:rPr>
        <w:t xml:space="preserve">Cookies Project, Tamil Nadu, India (1.5 TONNES/ DAY)</w:t>
      </w:r>
    </w:p>
    <w:p w:rsidR="00000000" w:rsidDel="00000000" w:rsidP="00000000" w:rsidRDefault="00000000" w:rsidRPr="00000000" w14:paraId="00000084">
      <w:pPr>
        <w:numPr>
          <w:ilvl w:val="0"/>
          <w:numId w:val="6"/>
        </w:numPr>
        <w:spacing w:after="0" w:line="240" w:lineRule="auto"/>
        <w:ind w:left="0" w:right="-1080" w:hanging="2"/>
        <w:rPr/>
      </w:pPr>
      <w:r w:rsidDel="00000000" w:rsidR="00000000" w:rsidRPr="00000000">
        <w:rPr>
          <w:rtl w:val="0"/>
        </w:rPr>
        <w:t xml:space="preserve">Rice Plant, Kerala, India ( 4 TONNES /DAY)</w:t>
      </w:r>
    </w:p>
    <w:p w:rsidR="00000000" w:rsidDel="00000000" w:rsidP="00000000" w:rsidRDefault="00000000" w:rsidRPr="00000000" w14:paraId="00000085">
      <w:pPr>
        <w:numPr>
          <w:ilvl w:val="0"/>
          <w:numId w:val="6"/>
        </w:numPr>
        <w:spacing w:after="0" w:line="240" w:lineRule="auto"/>
        <w:ind w:left="0" w:right="-1080" w:hanging="2"/>
        <w:rPr/>
      </w:pPr>
      <w:r w:rsidDel="00000000" w:rsidR="00000000" w:rsidRPr="00000000">
        <w:rPr>
          <w:rtl w:val="0"/>
        </w:rPr>
        <w:t xml:space="preserve">Transformer Enhancement, Kerala, India (400 KVA, 500 KVA to  1650 KVA)</w:t>
      </w:r>
    </w:p>
    <w:p w:rsidR="00000000" w:rsidDel="00000000" w:rsidP="00000000" w:rsidRDefault="00000000" w:rsidRPr="00000000" w14:paraId="00000086">
      <w:pPr>
        <w:numPr>
          <w:ilvl w:val="0"/>
          <w:numId w:val="6"/>
        </w:numPr>
        <w:spacing w:after="0" w:line="240" w:lineRule="auto"/>
        <w:ind w:left="0" w:right="-1080" w:hanging="2"/>
        <w:rPr/>
      </w:pPr>
      <w:r w:rsidDel="00000000" w:rsidR="00000000" w:rsidRPr="00000000">
        <w:rPr>
          <w:rtl w:val="0"/>
        </w:rPr>
        <w:t xml:space="preserve">Bhiwandi Housing Project, Mumbai, India.</w:t>
      </w:r>
    </w:p>
    <w:p w:rsidR="00000000" w:rsidDel="00000000" w:rsidP="00000000" w:rsidRDefault="00000000" w:rsidRPr="00000000" w14:paraId="00000087">
      <w:pPr>
        <w:spacing w:after="0" w:line="240" w:lineRule="auto"/>
        <w:ind w:left="0" w:hanging="2"/>
        <w:rPr/>
      </w:pPr>
      <w:r w:rsidDel="00000000" w:rsidR="00000000" w:rsidRPr="00000000">
        <w:rPr>
          <w:rtl w:val="0"/>
        </w:rPr>
      </w:r>
    </w:p>
    <w:p w:rsidR="00000000" w:rsidDel="00000000" w:rsidP="00000000" w:rsidRDefault="00000000" w:rsidRPr="00000000" w14:paraId="00000088">
      <w:pPr>
        <w:spacing w:after="0" w:line="240" w:lineRule="auto"/>
        <w:ind w:left="0" w:hanging="2"/>
        <w:rPr/>
      </w:pPr>
      <w:r w:rsidDel="00000000" w:rsidR="00000000" w:rsidRPr="00000000">
        <w:rPr>
          <w:rtl w:val="0"/>
        </w:rPr>
      </w:r>
    </w:p>
    <w:p w:rsidR="00000000" w:rsidDel="00000000" w:rsidP="00000000" w:rsidRDefault="00000000" w:rsidRPr="00000000" w14:paraId="00000089">
      <w:pPr>
        <w:spacing w:after="0"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1"/>
        <w:widowControl w:val="0"/>
        <w:numPr>
          <w:ilvl w:val="0"/>
          <w:numId w:val="5"/>
        </w:numPr>
        <w:pBdr>
          <w:bottom w:color="000000" w:space="1" w:sz="4" w:val="single"/>
        </w:pBdr>
        <w:shd w:fill="dfdfdf" w:val="clear"/>
        <w:tabs>
          <w:tab w:val="left" w:pos="2177"/>
          <w:tab w:val="left" w:pos="3051"/>
          <w:tab w:val="left" w:pos="3120"/>
        </w:tabs>
        <w:spacing w:after="240" w:lineRule="auto"/>
        <w:ind w:left="1" w:hanging="3"/>
        <w:jc w:val="both"/>
        <w:rPr>
          <w:b w:val="1"/>
          <w:sz w:val="26"/>
          <w:szCs w:val="26"/>
        </w:rPr>
      </w:pPr>
      <w:r w:rsidDel="00000000" w:rsidR="00000000" w:rsidRPr="00000000">
        <w:rPr>
          <w:rFonts w:ascii="Times New Roman" w:cs="Times New Roman" w:eastAsia="Times New Roman" w:hAnsi="Times New Roman"/>
          <w:b w:val="1"/>
          <w:sz w:val="26"/>
          <w:szCs w:val="26"/>
          <w:rtl w:val="0"/>
        </w:rPr>
        <w:t xml:space="preserve">Key Skills  &amp; Competencies</w:t>
      </w:r>
      <w:r w:rsidDel="00000000" w:rsidR="00000000" w:rsidRPr="00000000">
        <w:rPr>
          <w:rtl w:val="0"/>
        </w:rPr>
      </w:r>
    </w:p>
    <w:p w:rsidR="00000000" w:rsidDel="00000000" w:rsidP="00000000" w:rsidRDefault="00000000" w:rsidRPr="00000000" w14:paraId="0000008B">
      <w:pPr>
        <w:numPr>
          <w:ilvl w:val="0"/>
          <w:numId w:val="7"/>
        </w:numPr>
        <w:spacing w:after="0" w:line="240" w:lineRule="auto"/>
        <w:ind w:left="0" w:right="-1080" w:hanging="2"/>
        <w:rPr/>
      </w:pPr>
      <w:r w:rsidDel="00000000" w:rsidR="00000000" w:rsidRPr="00000000">
        <w:rPr>
          <w:rtl w:val="0"/>
        </w:rPr>
        <w:t xml:space="preserve">Experience of working under British &amp; European Standards.</w:t>
      </w:r>
    </w:p>
    <w:p w:rsidR="00000000" w:rsidDel="00000000" w:rsidP="00000000" w:rsidRDefault="00000000" w:rsidRPr="00000000" w14:paraId="0000008C">
      <w:pPr>
        <w:numPr>
          <w:ilvl w:val="0"/>
          <w:numId w:val="7"/>
        </w:numPr>
        <w:spacing w:after="0" w:line="240" w:lineRule="auto"/>
        <w:ind w:left="0" w:right="-1080" w:hanging="2"/>
        <w:rPr/>
      </w:pPr>
      <w:r w:rsidDel="00000000" w:rsidR="00000000" w:rsidRPr="00000000">
        <w:rPr>
          <w:rtl w:val="0"/>
        </w:rPr>
        <w:t xml:space="preserve">Able to assist  or instruct Electricians/ Wireman.</w:t>
      </w:r>
    </w:p>
    <w:p w:rsidR="00000000" w:rsidDel="00000000" w:rsidP="00000000" w:rsidRDefault="00000000" w:rsidRPr="00000000" w14:paraId="0000008D">
      <w:pPr>
        <w:numPr>
          <w:ilvl w:val="0"/>
          <w:numId w:val="7"/>
        </w:numPr>
        <w:spacing w:after="0" w:line="240" w:lineRule="auto"/>
        <w:ind w:left="0" w:right="-1080" w:hanging="2"/>
        <w:rPr/>
      </w:pPr>
      <w:r w:rsidDel="00000000" w:rsidR="00000000" w:rsidRPr="00000000">
        <w:rPr>
          <w:rtl w:val="0"/>
        </w:rPr>
        <w:t xml:space="preserve">Willing to be on a call out rota for emergency callouts.</w:t>
      </w:r>
    </w:p>
    <w:p w:rsidR="00000000" w:rsidDel="00000000" w:rsidP="00000000" w:rsidRDefault="00000000" w:rsidRPr="00000000" w14:paraId="0000008E">
      <w:pPr>
        <w:numPr>
          <w:ilvl w:val="0"/>
          <w:numId w:val="7"/>
        </w:numPr>
        <w:spacing w:after="0" w:line="240" w:lineRule="auto"/>
        <w:ind w:left="0" w:right="-1080" w:hanging="2"/>
        <w:rPr/>
      </w:pPr>
      <w:r w:rsidDel="00000000" w:rsidR="00000000" w:rsidRPr="00000000">
        <w:rPr>
          <w:rtl w:val="0"/>
        </w:rPr>
        <w:t xml:space="preserve">Strong decision making skills and the ability to prioritize and plan effectively.</w:t>
      </w:r>
    </w:p>
    <w:p w:rsidR="00000000" w:rsidDel="00000000" w:rsidP="00000000" w:rsidRDefault="00000000" w:rsidRPr="00000000" w14:paraId="0000008F">
      <w:pPr>
        <w:numPr>
          <w:ilvl w:val="0"/>
          <w:numId w:val="7"/>
        </w:numPr>
        <w:spacing w:after="0" w:line="240" w:lineRule="auto"/>
        <w:ind w:left="0" w:right="-1080" w:hanging="2"/>
        <w:rPr/>
      </w:pPr>
      <w:r w:rsidDel="00000000" w:rsidR="00000000" w:rsidRPr="00000000">
        <w:rPr>
          <w:rtl w:val="0"/>
        </w:rPr>
        <w:t xml:space="preserve">Methodical approach to all tasks.</w:t>
      </w:r>
    </w:p>
    <w:p w:rsidR="00000000" w:rsidDel="00000000" w:rsidP="00000000" w:rsidRDefault="00000000" w:rsidRPr="00000000" w14:paraId="00000090">
      <w:pPr>
        <w:numPr>
          <w:ilvl w:val="0"/>
          <w:numId w:val="7"/>
        </w:numPr>
        <w:spacing w:after="0" w:line="240" w:lineRule="auto"/>
        <w:ind w:left="0" w:right="-1080" w:hanging="2"/>
        <w:rPr>
          <w:b w:val="1"/>
          <w:i w:val="1"/>
        </w:rPr>
      </w:pPr>
      <w:r w:rsidDel="00000000" w:rsidR="00000000" w:rsidRPr="00000000">
        <w:rPr>
          <w:rtl w:val="0"/>
        </w:rPr>
        <w:t xml:space="preserve">Excellent customer facing and communication skills.</w:t>
      </w:r>
      <w:r w:rsidDel="00000000" w:rsidR="00000000" w:rsidRPr="00000000">
        <w:rPr>
          <w:rtl w:val="0"/>
        </w:rPr>
      </w:r>
    </w:p>
    <w:p w:rsidR="00000000" w:rsidDel="00000000" w:rsidP="00000000" w:rsidRDefault="00000000" w:rsidRPr="00000000" w14:paraId="00000091">
      <w:pPr>
        <w:spacing w:after="0" w:line="240" w:lineRule="auto"/>
        <w:ind w:left="0" w:right="-1080" w:firstLine="0"/>
        <w:rPr>
          <w:b w:val="1"/>
          <w:i w:val="1"/>
        </w:rPr>
      </w:pPr>
      <w:r w:rsidDel="00000000" w:rsidR="00000000" w:rsidRPr="00000000">
        <w:rPr>
          <w:rtl w:val="0"/>
        </w:rPr>
      </w:r>
    </w:p>
    <w:p w:rsidR="00000000" w:rsidDel="00000000" w:rsidP="00000000" w:rsidRDefault="00000000" w:rsidRPr="00000000" w14:paraId="00000092">
      <w:pPr>
        <w:spacing w:after="0" w:line="240" w:lineRule="auto"/>
        <w:ind w:left="0" w:right="-1080" w:firstLine="0"/>
        <w:rPr>
          <w:b w:val="1"/>
          <w:i w:val="1"/>
        </w:rPr>
      </w:pPr>
      <w:r w:rsidDel="00000000" w:rsidR="00000000" w:rsidRPr="00000000">
        <w:rPr>
          <w:rtl w:val="0"/>
        </w:rPr>
      </w:r>
    </w:p>
    <w:p w:rsidR="00000000" w:rsidDel="00000000" w:rsidP="00000000" w:rsidRDefault="00000000" w:rsidRPr="00000000" w14:paraId="00000093">
      <w:pPr>
        <w:spacing w:after="0" w:line="240" w:lineRule="auto"/>
        <w:ind w:left="0" w:right="-1080" w:firstLine="0"/>
        <w:rPr>
          <w:b w:val="1"/>
          <w:i w:val="1"/>
        </w:rPr>
      </w:pPr>
      <w:r w:rsidDel="00000000" w:rsidR="00000000" w:rsidRPr="00000000">
        <w:rPr>
          <w:rtl w:val="0"/>
        </w:rPr>
      </w:r>
    </w:p>
    <w:p w:rsidR="00000000" w:rsidDel="00000000" w:rsidP="00000000" w:rsidRDefault="00000000" w:rsidRPr="00000000" w14:paraId="00000094">
      <w:pPr>
        <w:spacing w:after="0" w:line="240" w:lineRule="auto"/>
        <w:ind w:left="0" w:right="-1080" w:firstLine="0"/>
        <w:rPr>
          <w:b w:val="1"/>
          <w:i w:val="1"/>
        </w:rPr>
      </w:pPr>
      <w:r w:rsidDel="00000000" w:rsidR="00000000" w:rsidRPr="00000000">
        <w:rPr>
          <w:rtl w:val="0"/>
        </w:rPr>
      </w:r>
    </w:p>
    <w:p w:rsidR="00000000" w:rsidDel="00000000" w:rsidP="00000000" w:rsidRDefault="00000000" w:rsidRPr="00000000" w14:paraId="00000095">
      <w:pPr>
        <w:spacing w:after="0" w:line="240" w:lineRule="auto"/>
        <w:ind w:left="0" w:right="-1080" w:hanging="2"/>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96">
      <w:pPr>
        <w:keepNext w:val="1"/>
        <w:widowControl w:val="0"/>
        <w:numPr>
          <w:ilvl w:val="2"/>
          <w:numId w:val="5"/>
        </w:numPr>
        <w:pBdr>
          <w:bottom w:color="000000" w:space="1" w:sz="4" w:val="single"/>
        </w:pBdr>
        <w:shd w:fill="dfdfdf" w:val="clear"/>
        <w:tabs>
          <w:tab w:val="left" w:pos="2177"/>
          <w:tab w:val="left" w:pos="3051"/>
          <w:tab w:val="left" w:pos="3120"/>
        </w:tabs>
        <w:spacing w:after="240"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Academic Profile</w:t>
      </w:r>
    </w:p>
    <w:tbl>
      <w:tblPr>
        <w:tblStyle w:val="Table1"/>
        <w:tblW w:w="9580.0" w:type="dxa"/>
        <w:jc w:val="left"/>
        <w:tblInd w:w="-50.0" w:type="dxa"/>
        <w:tblLayout w:type="fixed"/>
        <w:tblLook w:val="0000"/>
      </w:tblPr>
      <w:tblGrid>
        <w:gridCol w:w="2027"/>
        <w:gridCol w:w="2465"/>
        <w:gridCol w:w="1278"/>
        <w:gridCol w:w="2191"/>
        <w:gridCol w:w="1619"/>
        <w:tblGridChange w:id="0">
          <w:tblGrid>
            <w:gridCol w:w="2027"/>
            <w:gridCol w:w="2465"/>
            <w:gridCol w:w="1278"/>
            <w:gridCol w:w="2191"/>
            <w:gridCol w:w="1619"/>
          </w:tblGrid>
        </w:tblGridChange>
      </w:tblGrid>
      <w:tr>
        <w:trPr>
          <w:trHeight w:val="400" w:hRule="atLeast"/>
        </w:trPr>
        <w:tc>
          <w:tcPr>
            <w:tcBorders>
              <w:top w:color="000000" w:space="0" w:sz="8" w:val="single"/>
              <w:left w:color="000000" w:space="0" w:sz="8" w:val="single"/>
              <w:bottom w:color="000000" w:space="0" w:sz="8" w:val="single"/>
            </w:tcBorders>
          </w:tcPr>
          <w:p w:rsidR="00000000" w:rsidDel="00000000" w:rsidP="00000000" w:rsidRDefault="00000000" w:rsidRPr="00000000" w14:paraId="00000097">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Institution </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98">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99">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Year</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9A">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Board/University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after="0" w:line="360" w:lineRule="auto"/>
              <w:ind w:left="0" w:hanging="2"/>
              <w:rPr/>
            </w:pPr>
            <w:r w:rsidDel="00000000" w:rsidR="00000000" w:rsidRPr="00000000">
              <w:rPr>
                <w:rFonts w:ascii="Times New Roman" w:cs="Times New Roman" w:eastAsia="Times New Roman" w:hAnsi="Times New Roman"/>
                <w:b w:val="1"/>
                <w:rtl w:val="0"/>
              </w:rPr>
              <w:t xml:space="preserve">Percentage</w:t>
            </w:r>
            <w:r w:rsidDel="00000000" w:rsidR="00000000" w:rsidRPr="00000000">
              <w:rPr>
                <w:rtl w:val="0"/>
              </w:rPr>
            </w:r>
          </w:p>
        </w:tc>
      </w:tr>
      <w:tr>
        <w:trPr>
          <w:trHeight w:val="1300" w:hRule="atLeast"/>
        </w:trPr>
        <w:tc>
          <w:tcPr>
            <w:tcBorders>
              <w:left w:color="000000" w:space="0" w:sz="8" w:val="single"/>
            </w:tcBorders>
          </w:tcPr>
          <w:p w:rsidR="00000000" w:rsidDel="00000000" w:rsidP="00000000" w:rsidRDefault="00000000" w:rsidRPr="00000000" w14:paraId="0000009C">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Vidya Academy Of Science &amp; Technology,</w:t>
            </w:r>
          </w:p>
          <w:p w:rsidR="00000000" w:rsidDel="00000000" w:rsidP="00000000" w:rsidRDefault="00000000" w:rsidRPr="00000000" w14:paraId="0000009D">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Thalakottukara</w:t>
            </w:r>
          </w:p>
        </w:tc>
        <w:tc>
          <w:tcPr>
            <w:tcBorders>
              <w:left w:color="000000" w:space="0" w:sz="8" w:val="single"/>
            </w:tcBorders>
          </w:tcPr>
          <w:p w:rsidR="00000000" w:rsidDel="00000000" w:rsidP="00000000" w:rsidRDefault="00000000" w:rsidRPr="00000000" w14:paraId="0000009E">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B.Tech- Electrical and Electronics  Engineering</w:t>
            </w:r>
          </w:p>
        </w:tc>
        <w:tc>
          <w:tcPr>
            <w:tcBorders>
              <w:left w:color="000000" w:space="0" w:sz="8" w:val="single"/>
            </w:tcBorders>
          </w:tcPr>
          <w:p w:rsidR="00000000" w:rsidDel="00000000" w:rsidP="00000000" w:rsidRDefault="00000000" w:rsidRPr="00000000" w14:paraId="0000009F">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2007-2011</w:t>
            </w:r>
          </w:p>
        </w:tc>
        <w:tc>
          <w:tcPr>
            <w:tcBorders>
              <w:left w:color="000000" w:space="0" w:sz="8" w:val="single"/>
            </w:tcBorders>
          </w:tcPr>
          <w:p w:rsidR="00000000" w:rsidDel="00000000" w:rsidP="00000000" w:rsidRDefault="00000000" w:rsidRPr="00000000" w14:paraId="000000A0">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Calicut University</w:t>
            </w:r>
          </w:p>
        </w:tc>
        <w:tc>
          <w:tcPr>
            <w:tcBorders>
              <w:left w:color="000000" w:space="0" w:sz="8" w:val="single"/>
              <w:right w:color="000000" w:space="0" w:sz="8" w:val="single"/>
            </w:tcBorders>
          </w:tcPr>
          <w:p w:rsidR="00000000" w:rsidDel="00000000" w:rsidP="00000000" w:rsidRDefault="00000000" w:rsidRPr="00000000" w14:paraId="000000A1">
            <w:pPr>
              <w:spacing w:after="0" w:line="360" w:lineRule="auto"/>
              <w:ind w:left="0" w:hanging="2"/>
              <w:jc w:val="center"/>
              <w:rPr/>
            </w:pPr>
            <w:r w:rsidDel="00000000" w:rsidR="00000000" w:rsidRPr="00000000">
              <w:rPr>
                <w:rFonts w:ascii="Times New Roman" w:cs="Times New Roman" w:eastAsia="Times New Roman" w:hAnsi="Times New Roman"/>
                <w:rtl w:val="0"/>
              </w:rPr>
              <w:t xml:space="preserve">62</w:t>
            </w:r>
            <w:r w:rsidDel="00000000" w:rsidR="00000000" w:rsidRPr="00000000">
              <w:rPr>
                <w:rtl w:val="0"/>
              </w:rPr>
            </w:r>
          </w:p>
        </w:tc>
      </w:tr>
      <w:tr>
        <w:trPr>
          <w:trHeight w:val="1040" w:hRule="atLeast"/>
        </w:trPr>
        <w:tc>
          <w:tcPr>
            <w:tcBorders>
              <w:top w:color="000000" w:space="0" w:sz="8" w:val="single"/>
              <w:left w:color="000000" w:space="0" w:sz="8" w:val="single"/>
              <w:bottom w:color="000000" w:space="0" w:sz="8" w:val="single"/>
            </w:tcBorders>
          </w:tcPr>
          <w:p w:rsidR="00000000" w:rsidDel="00000000" w:rsidP="00000000" w:rsidRDefault="00000000" w:rsidRPr="00000000" w14:paraId="000000A2">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Chinmaya Vidyalaya School, Kolazhy</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A3">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XII</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A4">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2006-2007</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A5">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CBSE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360" w:lineRule="auto"/>
              <w:ind w:left="0" w:hanging="2"/>
              <w:jc w:val="center"/>
              <w:rPr/>
            </w:pPr>
            <w:r w:rsidDel="00000000" w:rsidR="00000000" w:rsidRPr="00000000">
              <w:rPr>
                <w:rFonts w:ascii="Times New Roman" w:cs="Times New Roman" w:eastAsia="Times New Roman" w:hAnsi="Times New Roman"/>
                <w:rtl w:val="0"/>
              </w:rPr>
              <w:t xml:space="preserve">62</w:t>
            </w:r>
            <w:r w:rsidDel="00000000" w:rsidR="00000000" w:rsidRPr="00000000">
              <w:rPr>
                <w:rtl w:val="0"/>
              </w:rPr>
            </w:r>
          </w:p>
        </w:tc>
      </w:tr>
      <w:tr>
        <w:trPr>
          <w:trHeight w:val="980" w:hRule="atLeast"/>
        </w:trPr>
        <w:tc>
          <w:tcPr>
            <w:tcBorders>
              <w:left w:color="000000" w:space="0" w:sz="8" w:val="single"/>
              <w:bottom w:color="000000" w:space="0" w:sz="8" w:val="single"/>
            </w:tcBorders>
          </w:tcPr>
          <w:p w:rsidR="00000000" w:rsidDel="00000000" w:rsidP="00000000" w:rsidRDefault="00000000" w:rsidRPr="00000000" w14:paraId="000000A7">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Chinmaya Vidyalaya School,</w:t>
            </w:r>
          </w:p>
          <w:p w:rsidR="00000000" w:rsidDel="00000000" w:rsidP="00000000" w:rsidRDefault="00000000" w:rsidRPr="00000000" w14:paraId="000000A8">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Kolazhy</w:t>
            </w:r>
          </w:p>
        </w:tc>
        <w:tc>
          <w:tcPr>
            <w:tcBorders>
              <w:left w:color="000000" w:space="0" w:sz="8" w:val="single"/>
              <w:bottom w:color="000000" w:space="0" w:sz="8" w:val="single"/>
            </w:tcBorders>
          </w:tcPr>
          <w:p w:rsidR="00000000" w:rsidDel="00000000" w:rsidP="00000000" w:rsidRDefault="00000000" w:rsidRPr="00000000" w14:paraId="000000A9">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X</w:t>
            </w:r>
          </w:p>
        </w:tc>
        <w:tc>
          <w:tcPr>
            <w:tcBorders>
              <w:left w:color="000000" w:space="0" w:sz="8" w:val="single"/>
              <w:bottom w:color="000000" w:space="0" w:sz="8" w:val="single"/>
            </w:tcBorders>
          </w:tcPr>
          <w:p w:rsidR="00000000" w:rsidDel="00000000" w:rsidP="00000000" w:rsidRDefault="00000000" w:rsidRPr="00000000" w14:paraId="000000AA">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2004-2005</w:t>
            </w:r>
          </w:p>
        </w:tc>
        <w:tc>
          <w:tcPr>
            <w:tcBorders>
              <w:left w:color="000000" w:space="0" w:sz="8" w:val="single"/>
              <w:bottom w:color="000000" w:space="0" w:sz="8" w:val="single"/>
            </w:tcBorders>
          </w:tcPr>
          <w:p w:rsidR="00000000" w:rsidDel="00000000" w:rsidP="00000000" w:rsidRDefault="00000000" w:rsidRPr="00000000" w14:paraId="000000AB">
            <w:pPr>
              <w:spacing w:after="0"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CBSE</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AC">
            <w:pPr>
              <w:spacing w:after="0" w:line="360" w:lineRule="auto"/>
              <w:ind w:left="0" w:hanging="2"/>
              <w:jc w:val="center"/>
              <w:rPr/>
            </w:pPr>
            <w:r w:rsidDel="00000000" w:rsidR="00000000" w:rsidRPr="00000000">
              <w:rPr>
                <w:rFonts w:ascii="Times New Roman" w:cs="Times New Roman" w:eastAsia="Times New Roman" w:hAnsi="Times New Roman"/>
                <w:rtl w:val="0"/>
              </w:rPr>
              <w:t xml:space="preserve">76</w:t>
            </w:r>
            <w:r w:rsidDel="00000000" w:rsidR="00000000" w:rsidRPr="00000000">
              <w:rPr>
                <w:rtl w:val="0"/>
              </w:rPr>
            </w:r>
          </w:p>
        </w:tc>
      </w:tr>
    </w:tbl>
    <w:p w:rsidR="00000000" w:rsidDel="00000000" w:rsidP="00000000" w:rsidRDefault="00000000" w:rsidRPr="00000000" w14:paraId="000000AD">
      <w:pPr>
        <w:pStyle w:val="Heading1"/>
        <w:numPr>
          <w:ilvl w:val="0"/>
          <w:numId w:val="5"/>
        </w:numPr>
        <w:spacing w:before="240" w:lineRule="auto"/>
        <w:ind w:left="1" w:hanging="3"/>
        <w:rPr/>
      </w:pPr>
      <w:r w:rsidDel="00000000" w:rsidR="00000000" w:rsidRPr="00000000">
        <w:rPr>
          <w:rtl w:val="0"/>
        </w:rPr>
      </w:r>
    </w:p>
    <w:p w:rsidR="00000000" w:rsidDel="00000000" w:rsidP="00000000" w:rsidRDefault="00000000" w:rsidRPr="00000000" w14:paraId="000000AE">
      <w:pPr>
        <w:keepNext w:val="1"/>
        <w:widowControl w:val="0"/>
        <w:numPr>
          <w:ilvl w:val="0"/>
          <w:numId w:val="5"/>
        </w:numPr>
        <w:pBdr>
          <w:bottom w:color="000000" w:space="1" w:sz="4" w:val="single"/>
        </w:pBdr>
        <w:shd w:fill="dfdfdf" w:val="clear"/>
        <w:tabs>
          <w:tab w:val="left" w:pos="2177"/>
          <w:tab w:val="left" w:pos="3051"/>
          <w:tab w:val="left" w:pos="3120"/>
        </w:tabs>
        <w:spacing w:after="240" w:lineRule="auto"/>
        <w:ind w:left="1" w:hanging="3"/>
        <w:jc w:val="both"/>
        <w:rPr>
          <w:b w:val="1"/>
          <w:sz w:val="26"/>
          <w:szCs w:val="26"/>
        </w:rPr>
      </w:pPr>
      <w:r w:rsidDel="00000000" w:rsidR="00000000" w:rsidRPr="00000000">
        <w:rPr>
          <w:rFonts w:ascii="Times New Roman" w:cs="Times New Roman" w:eastAsia="Times New Roman" w:hAnsi="Times New Roman"/>
          <w:b w:val="1"/>
          <w:sz w:val="26"/>
          <w:szCs w:val="26"/>
          <w:rtl w:val="0"/>
        </w:rPr>
        <w:t xml:space="preserve">Personal Details</w:t>
      </w:r>
      <w:r w:rsidDel="00000000" w:rsidR="00000000" w:rsidRPr="00000000">
        <w:rPr>
          <w:rtl w:val="0"/>
        </w:rPr>
      </w:r>
    </w:p>
    <w:p w:rsidR="00000000" w:rsidDel="00000000" w:rsidP="00000000" w:rsidRDefault="00000000" w:rsidRPr="00000000" w14:paraId="000000AF">
      <w:pPr>
        <w:spacing w:after="0" w:line="240" w:lineRule="auto"/>
        <w:ind w:left="0" w:hanging="2"/>
        <w:rPr/>
      </w:pPr>
      <w:r w:rsidDel="00000000" w:rsidR="00000000" w:rsidRPr="00000000">
        <w:rPr>
          <w:rtl w:val="0"/>
        </w:rPr>
        <w:t xml:space="preserve">Date of Birth</w:t>
        <w:tab/>
        <w:tab/>
        <w:tab/>
        <w:tab/>
        <w:t xml:space="preserve">: 10/01/90</w:t>
      </w:r>
    </w:p>
    <w:p w:rsidR="00000000" w:rsidDel="00000000" w:rsidP="00000000" w:rsidRDefault="00000000" w:rsidRPr="00000000" w14:paraId="000000B0">
      <w:pPr>
        <w:spacing w:after="0" w:line="240" w:lineRule="auto"/>
        <w:ind w:left="0" w:hanging="2"/>
        <w:rPr/>
      </w:pPr>
      <w:r w:rsidDel="00000000" w:rsidR="00000000" w:rsidRPr="00000000">
        <w:rPr>
          <w:rtl w:val="0"/>
        </w:rPr>
        <w:t xml:space="preserve">Age</w:t>
        <w:tab/>
        <w:tab/>
        <w:tab/>
        <w:tab/>
        <w:tab/>
        <w:t xml:space="preserve">: 30 Years</w:t>
      </w:r>
    </w:p>
    <w:p w:rsidR="00000000" w:rsidDel="00000000" w:rsidP="00000000" w:rsidRDefault="00000000" w:rsidRPr="00000000" w14:paraId="000000B1">
      <w:pPr>
        <w:spacing w:after="0" w:line="240" w:lineRule="auto"/>
        <w:ind w:left="0" w:hanging="2"/>
        <w:rPr/>
      </w:pPr>
      <w:r w:rsidDel="00000000" w:rsidR="00000000" w:rsidRPr="00000000">
        <w:rPr>
          <w:rtl w:val="0"/>
        </w:rPr>
        <w:t xml:space="preserve">Gender</w:t>
        <w:tab/>
        <w:tab/>
        <w:tab/>
        <w:tab/>
        <w:t xml:space="preserve">: Male</w:t>
      </w:r>
    </w:p>
    <w:p w:rsidR="00000000" w:rsidDel="00000000" w:rsidP="00000000" w:rsidRDefault="00000000" w:rsidRPr="00000000" w14:paraId="000000B2">
      <w:pPr>
        <w:spacing w:after="0" w:line="240" w:lineRule="auto"/>
        <w:ind w:left="0" w:hanging="2"/>
        <w:rPr/>
      </w:pPr>
      <w:r w:rsidDel="00000000" w:rsidR="00000000" w:rsidRPr="00000000">
        <w:rPr>
          <w:rtl w:val="0"/>
        </w:rPr>
        <w:t xml:space="preserve">Nationality</w:t>
        <w:tab/>
        <w:tab/>
        <w:tab/>
        <w:tab/>
        <w:t xml:space="preserve">: Indian</w:t>
      </w:r>
    </w:p>
    <w:p w:rsidR="00000000" w:rsidDel="00000000" w:rsidP="00000000" w:rsidRDefault="00000000" w:rsidRPr="00000000" w14:paraId="000000B3">
      <w:pPr>
        <w:spacing w:after="0" w:line="240" w:lineRule="auto"/>
        <w:ind w:left="0" w:hanging="2"/>
        <w:rPr/>
      </w:pPr>
      <w:r w:rsidDel="00000000" w:rsidR="00000000" w:rsidRPr="00000000">
        <w:rPr>
          <w:rtl w:val="0"/>
        </w:rPr>
        <w:t xml:space="preserve">Marital Status</w:t>
        <w:tab/>
        <w:tab/>
        <w:tab/>
        <w:t xml:space="preserve">             : Married</w:t>
      </w:r>
    </w:p>
    <w:p w:rsidR="00000000" w:rsidDel="00000000" w:rsidP="00000000" w:rsidRDefault="00000000" w:rsidRPr="00000000" w14:paraId="000000B4">
      <w:pPr>
        <w:spacing w:after="0" w:line="240" w:lineRule="auto"/>
        <w:ind w:left="0" w:hanging="2"/>
        <w:rPr/>
      </w:pPr>
      <w:r w:rsidDel="00000000" w:rsidR="00000000" w:rsidRPr="00000000">
        <w:rPr>
          <w:rtl w:val="0"/>
        </w:rPr>
        <w:t xml:space="preserve">Father’s name</w:t>
        <w:tab/>
        <w:tab/>
        <w:tab/>
        <w:t xml:space="preserve">: Somasundar K P </w:t>
      </w:r>
    </w:p>
    <w:p w:rsidR="00000000" w:rsidDel="00000000" w:rsidP="00000000" w:rsidRDefault="00000000" w:rsidRPr="00000000" w14:paraId="000000B5">
      <w:pPr>
        <w:spacing w:after="0" w:line="240" w:lineRule="auto"/>
        <w:ind w:left="0" w:hanging="2"/>
        <w:rPr/>
      </w:pPr>
      <w:r w:rsidDel="00000000" w:rsidR="00000000" w:rsidRPr="00000000">
        <w:rPr>
          <w:rtl w:val="0"/>
        </w:rPr>
        <w:t xml:space="preserve">Mother’s name</w:t>
        <w:tab/>
        <w:tab/>
        <w:tab/>
        <w:t xml:space="preserve">: Geetha Somasundar</w:t>
      </w:r>
    </w:p>
    <w:p w:rsidR="00000000" w:rsidDel="00000000" w:rsidP="00000000" w:rsidRDefault="00000000" w:rsidRPr="00000000" w14:paraId="000000B6">
      <w:pPr>
        <w:spacing w:after="0" w:line="240" w:lineRule="auto"/>
        <w:ind w:left="0" w:hanging="2"/>
        <w:rPr/>
      </w:pPr>
      <w:r w:rsidDel="00000000" w:rsidR="00000000" w:rsidRPr="00000000">
        <w:rPr>
          <w:rtl w:val="0"/>
        </w:rPr>
        <w:t xml:space="preserve">Iqama No</w:t>
        <w:tab/>
        <w:tab/>
        <w:tab/>
        <w:tab/>
        <w:t xml:space="preserve">: 2420172914</w:t>
      </w:r>
    </w:p>
    <w:p w:rsidR="00000000" w:rsidDel="00000000" w:rsidP="00000000" w:rsidRDefault="00000000" w:rsidRPr="00000000" w14:paraId="000000B7">
      <w:pPr>
        <w:spacing w:after="0" w:line="240" w:lineRule="auto"/>
        <w:ind w:left="0" w:hanging="2"/>
        <w:rPr/>
      </w:pPr>
      <w:r w:rsidDel="00000000" w:rsidR="00000000" w:rsidRPr="00000000">
        <w:rPr>
          <w:rtl w:val="0"/>
        </w:rPr>
        <w:t xml:space="preserve">Passport Number</w:t>
        <w:tab/>
        <w:tab/>
        <w:t xml:space="preserve">              : J4739746</w:t>
      </w:r>
    </w:p>
    <w:p w:rsidR="00000000" w:rsidDel="00000000" w:rsidP="00000000" w:rsidRDefault="00000000" w:rsidRPr="00000000" w14:paraId="000000B8">
      <w:pPr>
        <w:spacing w:after="0" w:line="240" w:lineRule="auto"/>
        <w:ind w:left="0" w:hanging="2"/>
        <w:rPr/>
      </w:pPr>
      <w:r w:rsidDel="00000000" w:rsidR="00000000" w:rsidRPr="00000000">
        <w:rPr>
          <w:rtl w:val="0"/>
        </w:rPr>
        <w:t xml:space="preserve">    Date of issue</w:t>
        <w:tab/>
        <w:tab/>
        <w:tab/>
        <w:t xml:space="preserve">: 11/05/2011</w:t>
      </w:r>
    </w:p>
    <w:p w:rsidR="00000000" w:rsidDel="00000000" w:rsidP="00000000" w:rsidRDefault="00000000" w:rsidRPr="00000000" w14:paraId="000000B9">
      <w:pPr>
        <w:spacing w:after="0" w:line="240" w:lineRule="auto"/>
        <w:ind w:left="0" w:hanging="2"/>
        <w:rPr/>
      </w:pPr>
      <w:r w:rsidDel="00000000" w:rsidR="00000000" w:rsidRPr="00000000">
        <w:rPr>
          <w:rtl w:val="0"/>
        </w:rPr>
        <w:t xml:space="preserve">    Date of expiry</w:t>
        <w:tab/>
        <w:tab/>
        <w:tab/>
        <w:t xml:space="preserve">: 10/05/2021</w:t>
      </w:r>
    </w:p>
    <w:p w:rsidR="00000000" w:rsidDel="00000000" w:rsidP="00000000" w:rsidRDefault="00000000" w:rsidRPr="00000000" w14:paraId="000000BA">
      <w:pPr>
        <w:spacing w:after="0" w:line="240" w:lineRule="auto"/>
        <w:ind w:left="0" w:hanging="2"/>
        <w:rPr/>
      </w:pPr>
      <w:r w:rsidDel="00000000" w:rsidR="00000000" w:rsidRPr="00000000">
        <w:rPr>
          <w:rtl w:val="0"/>
        </w:rPr>
        <w:t xml:space="preserve">Language </w:t>
        <w:tab/>
        <w:tab/>
        <w:tab/>
        <w:tab/>
        <w:t xml:space="preserve">: English, Malayalam, Hindi</w:t>
      </w:r>
    </w:p>
    <w:p w:rsidR="00000000" w:rsidDel="00000000" w:rsidP="00000000" w:rsidRDefault="00000000" w:rsidRPr="00000000" w14:paraId="000000BB">
      <w:pPr>
        <w:spacing w:after="0" w:line="240" w:lineRule="auto"/>
        <w:ind w:left="0" w:hanging="2"/>
        <w:rPr/>
      </w:pPr>
      <w:r w:rsidDel="00000000" w:rsidR="00000000" w:rsidRPr="00000000">
        <w:rPr>
          <w:rtl w:val="0"/>
        </w:rPr>
      </w:r>
    </w:p>
    <w:p w:rsidR="00000000" w:rsidDel="00000000" w:rsidP="00000000" w:rsidRDefault="00000000" w:rsidRPr="00000000" w14:paraId="000000BC">
      <w:pPr>
        <w:spacing w:after="0" w:line="240" w:lineRule="auto"/>
        <w:ind w:left="0" w:hanging="2"/>
        <w:rPr/>
      </w:pPr>
      <w:r w:rsidDel="00000000" w:rsidR="00000000" w:rsidRPr="00000000">
        <w:rPr>
          <w:rtl w:val="0"/>
        </w:rPr>
      </w:r>
    </w:p>
    <w:p w:rsidR="00000000" w:rsidDel="00000000" w:rsidP="00000000" w:rsidRDefault="00000000" w:rsidRPr="00000000" w14:paraId="000000BD">
      <w:pPr>
        <w:keepNext w:val="1"/>
        <w:widowControl w:val="0"/>
        <w:numPr>
          <w:ilvl w:val="0"/>
          <w:numId w:val="5"/>
        </w:numPr>
        <w:pBdr>
          <w:bottom w:color="000000" w:space="1" w:sz="4" w:val="single"/>
        </w:pBdr>
        <w:shd w:fill="dfdfdf" w:val="clear"/>
        <w:tabs>
          <w:tab w:val="left" w:pos="2177"/>
          <w:tab w:val="left" w:pos="3051"/>
          <w:tab w:val="left" w:pos="3120"/>
        </w:tabs>
        <w:spacing w:after="240" w:lineRule="auto"/>
        <w:ind w:left="1" w:hanging="3"/>
        <w:jc w:val="both"/>
        <w:rPr>
          <w:b w:val="1"/>
          <w:sz w:val="26"/>
          <w:szCs w:val="26"/>
        </w:rPr>
      </w:pPr>
      <w:r w:rsidDel="00000000" w:rsidR="00000000" w:rsidRPr="00000000">
        <w:rPr>
          <w:rFonts w:ascii="Times New Roman" w:cs="Times New Roman" w:eastAsia="Times New Roman" w:hAnsi="Times New Roman"/>
          <w:b w:val="1"/>
          <w:sz w:val="26"/>
          <w:szCs w:val="26"/>
          <w:rtl w:val="0"/>
        </w:rPr>
        <w:t xml:space="preserve">Declaration</w:t>
      </w:r>
      <w:r w:rsidDel="00000000" w:rsidR="00000000" w:rsidRPr="00000000">
        <w:rPr>
          <w:rtl w:val="0"/>
        </w:rPr>
      </w:r>
    </w:p>
    <w:p w:rsidR="00000000" w:rsidDel="00000000" w:rsidP="00000000" w:rsidRDefault="00000000" w:rsidRPr="00000000" w14:paraId="000000BE">
      <w:pPr>
        <w:ind w:left="0" w:hanging="2"/>
        <w:rPr/>
      </w:pPr>
      <w:r w:rsidDel="00000000" w:rsidR="00000000" w:rsidRPr="00000000">
        <w:rPr>
          <w:rtl w:val="0"/>
        </w:rPr>
        <w:t xml:space="preserve">I solemnly declare that the above furnished details about me are true and correct to the best of my knowledge.</w:t>
      </w:r>
    </w:p>
    <w:p w:rsidR="00000000" w:rsidDel="00000000" w:rsidP="00000000" w:rsidRDefault="00000000" w:rsidRPr="00000000" w14:paraId="000000BF">
      <w:pPr>
        <w:spacing w:after="0" w:line="240" w:lineRule="auto"/>
        <w:ind w:left="0" w:hanging="2"/>
        <w:rPr/>
      </w:pPr>
      <w:r w:rsidDel="00000000" w:rsidR="00000000" w:rsidRPr="00000000">
        <w:rPr>
          <w:rtl w:val="0"/>
        </w:rPr>
      </w:r>
    </w:p>
    <w:p w:rsidR="00000000" w:rsidDel="00000000" w:rsidP="00000000" w:rsidRDefault="00000000" w:rsidRPr="00000000" w14:paraId="000000C0">
      <w:pPr>
        <w:spacing w:after="0" w:line="240" w:lineRule="auto"/>
        <w:ind w:left="0" w:hanging="2"/>
        <w:rPr/>
      </w:pPr>
      <w:r w:rsidDel="00000000" w:rsidR="00000000" w:rsidRPr="00000000">
        <w:rPr>
          <w:rtl w:val="0"/>
        </w:rPr>
        <w:t xml:space="preserve">Station: Kingdom Of Saudi Arabia</w:t>
        <w:tab/>
        <w:tab/>
        <w:t xml:space="preserve">                                                        Sujit Somasundar</w:t>
      </w:r>
    </w:p>
    <w:p w:rsidR="00000000" w:rsidDel="00000000" w:rsidP="00000000" w:rsidRDefault="00000000" w:rsidRPr="00000000" w14:paraId="000000C1">
      <w:pPr>
        <w:spacing w:after="0" w:line="240" w:lineRule="auto"/>
        <w:ind w:left="0" w:hanging="2"/>
        <w:rPr/>
      </w:pPr>
      <w:bookmarkStart w:colFirst="0" w:colLast="0" w:name="_1fob9te" w:id="2"/>
      <w:bookmarkEnd w:id="2"/>
      <w:r w:rsidDel="00000000" w:rsidR="00000000" w:rsidRPr="00000000">
        <w:rPr>
          <w:rtl w:val="0"/>
        </w:rPr>
        <w:t xml:space="preserve">Date: </w:t>
      </w:r>
    </w:p>
    <w:sectPr>
      <w:pgSz w:h="15840" w:w="12240"/>
      <w:pgMar w:bottom="1260" w:top="45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14" w:hanging="360"/>
      </w:pPr>
      <w:rPr>
        <w:rFonts w:ascii="Noto Sans Symbols" w:cs="Noto Sans Symbols" w:eastAsia="Noto Sans Symbols" w:hAnsi="Noto Sans Symbols"/>
        <w:vertAlign w:val="baseline"/>
      </w:rPr>
    </w:lvl>
    <w:lvl w:ilvl="1">
      <w:start w:val="1"/>
      <w:numFmt w:val="bullet"/>
      <w:lvlText w:val="o"/>
      <w:lvlJc w:val="left"/>
      <w:pPr>
        <w:ind w:left="2134" w:hanging="360"/>
      </w:pPr>
      <w:rPr>
        <w:rFonts w:ascii="Courier New" w:cs="Courier New" w:eastAsia="Courier New" w:hAnsi="Courier New"/>
        <w:vertAlign w:val="baseline"/>
      </w:rPr>
    </w:lvl>
    <w:lvl w:ilvl="2">
      <w:start w:val="1"/>
      <w:numFmt w:val="bullet"/>
      <w:lvlText w:val="▪"/>
      <w:lvlJc w:val="left"/>
      <w:pPr>
        <w:ind w:left="2854" w:hanging="360"/>
      </w:pPr>
      <w:rPr>
        <w:rFonts w:ascii="Noto Sans Symbols" w:cs="Noto Sans Symbols" w:eastAsia="Noto Sans Symbols" w:hAnsi="Noto Sans Symbols"/>
        <w:vertAlign w:val="baseline"/>
      </w:rPr>
    </w:lvl>
    <w:lvl w:ilvl="3">
      <w:start w:val="1"/>
      <w:numFmt w:val="bullet"/>
      <w:lvlText w:val="●"/>
      <w:lvlJc w:val="left"/>
      <w:pPr>
        <w:ind w:left="3574" w:hanging="360"/>
      </w:pPr>
      <w:rPr>
        <w:rFonts w:ascii="Noto Sans Symbols" w:cs="Noto Sans Symbols" w:eastAsia="Noto Sans Symbols" w:hAnsi="Noto Sans Symbols"/>
        <w:vertAlign w:val="baseline"/>
      </w:rPr>
    </w:lvl>
    <w:lvl w:ilvl="4">
      <w:start w:val="1"/>
      <w:numFmt w:val="bullet"/>
      <w:lvlText w:val="o"/>
      <w:lvlJc w:val="left"/>
      <w:pPr>
        <w:ind w:left="4294" w:hanging="360"/>
      </w:pPr>
      <w:rPr>
        <w:rFonts w:ascii="Courier New" w:cs="Courier New" w:eastAsia="Courier New" w:hAnsi="Courier New"/>
        <w:vertAlign w:val="baseline"/>
      </w:rPr>
    </w:lvl>
    <w:lvl w:ilvl="5">
      <w:start w:val="1"/>
      <w:numFmt w:val="bullet"/>
      <w:lvlText w:val="▪"/>
      <w:lvlJc w:val="left"/>
      <w:pPr>
        <w:ind w:left="5014" w:hanging="360"/>
      </w:pPr>
      <w:rPr>
        <w:rFonts w:ascii="Noto Sans Symbols" w:cs="Noto Sans Symbols" w:eastAsia="Noto Sans Symbols" w:hAnsi="Noto Sans Symbols"/>
        <w:vertAlign w:val="baseline"/>
      </w:rPr>
    </w:lvl>
    <w:lvl w:ilvl="6">
      <w:start w:val="1"/>
      <w:numFmt w:val="bullet"/>
      <w:lvlText w:val="●"/>
      <w:lvlJc w:val="left"/>
      <w:pPr>
        <w:ind w:left="5734" w:hanging="360"/>
      </w:pPr>
      <w:rPr>
        <w:rFonts w:ascii="Noto Sans Symbols" w:cs="Noto Sans Symbols" w:eastAsia="Noto Sans Symbols" w:hAnsi="Noto Sans Symbols"/>
        <w:vertAlign w:val="baseline"/>
      </w:rPr>
    </w:lvl>
    <w:lvl w:ilvl="7">
      <w:start w:val="1"/>
      <w:numFmt w:val="bullet"/>
      <w:lvlText w:val="o"/>
      <w:lvlJc w:val="left"/>
      <w:pPr>
        <w:ind w:left="6454" w:hanging="360"/>
      </w:pPr>
      <w:rPr>
        <w:rFonts w:ascii="Courier New" w:cs="Courier New" w:eastAsia="Courier New" w:hAnsi="Courier New"/>
        <w:vertAlign w:val="baseline"/>
      </w:rPr>
    </w:lvl>
    <w:lvl w:ilvl="8">
      <w:start w:val="1"/>
      <w:numFmt w:val="bullet"/>
      <w:lvlText w:val="▪"/>
      <w:lvlJc w:val="left"/>
      <w:pPr>
        <w:ind w:left="7174"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81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14" w:hanging="360"/>
      </w:pPr>
      <w:rPr>
        <w:rFonts w:ascii="Noto Sans Symbols" w:cs="Noto Sans Symbols" w:eastAsia="Noto Sans Symbols" w:hAnsi="Noto Sans Symbols"/>
        <w:vertAlign w:val="baseline"/>
      </w:rPr>
    </w:lvl>
    <w:lvl w:ilvl="1">
      <w:start w:val="1"/>
      <w:numFmt w:val="bullet"/>
      <w:lvlText w:val="o"/>
      <w:lvlJc w:val="left"/>
      <w:pPr>
        <w:ind w:left="2134" w:hanging="360"/>
      </w:pPr>
      <w:rPr>
        <w:rFonts w:ascii="Courier New" w:cs="Courier New" w:eastAsia="Courier New" w:hAnsi="Courier New"/>
        <w:vertAlign w:val="baseline"/>
      </w:rPr>
    </w:lvl>
    <w:lvl w:ilvl="2">
      <w:start w:val="1"/>
      <w:numFmt w:val="bullet"/>
      <w:lvlText w:val="▪"/>
      <w:lvlJc w:val="left"/>
      <w:pPr>
        <w:ind w:left="2854" w:hanging="360"/>
      </w:pPr>
      <w:rPr>
        <w:rFonts w:ascii="Noto Sans Symbols" w:cs="Noto Sans Symbols" w:eastAsia="Noto Sans Symbols" w:hAnsi="Noto Sans Symbols"/>
        <w:vertAlign w:val="baseline"/>
      </w:rPr>
    </w:lvl>
    <w:lvl w:ilvl="3">
      <w:start w:val="1"/>
      <w:numFmt w:val="bullet"/>
      <w:lvlText w:val="●"/>
      <w:lvlJc w:val="left"/>
      <w:pPr>
        <w:ind w:left="3574" w:hanging="360"/>
      </w:pPr>
      <w:rPr>
        <w:rFonts w:ascii="Noto Sans Symbols" w:cs="Noto Sans Symbols" w:eastAsia="Noto Sans Symbols" w:hAnsi="Noto Sans Symbols"/>
        <w:vertAlign w:val="baseline"/>
      </w:rPr>
    </w:lvl>
    <w:lvl w:ilvl="4">
      <w:start w:val="1"/>
      <w:numFmt w:val="bullet"/>
      <w:lvlText w:val="o"/>
      <w:lvlJc w:val="left"/>
      <w:pPr>
        <w:ind w:left="4294" w:hanging="360"/>
      </w:pPr>
      <w:rPr>
        <w:rFonts w:ascii="Courier New" w:cs="Courier New" w:eastAsia="Courier New" w:hAnsi="Courier New"/>
        <w:vertAlign w:val="baseline"/>
      </w:rPr>
    </w:lvl>
    <w:lvl w:ilvl="5">
      <w:start w:val="1"/>
      <w:numFmt w:val="bullet"/>
      <w:lvlText w:val="▪"/>
      <w:lvlJc w:val="left"/>
      <w:pPr>
        <w:ind w:left="5014" w:hanging="360"/>
      </w:pPr>
      <w:rPr>
        <w:rFonts w:ascii="Noto Sans Symbols" w:cs="Noto Sans Symbols" w:eastAsia="Noto Sans Symbols" w:hAnsi="Noto Sans Symbols"/>
        <w:vertAlign w:val="baseline"/>
      </w:rPr>
    </w:lvl>
    <w:lvl w:ilvl="6">
      <w:start w:val="1"/>
      <w:numFmt w:val="bullet"/>
      <w:lvlText w:val="●"/>
      <w:lvlJc w:val="left"/>
      <w:pPr>
        <w:ind w:left="5734" w:hanging="360"/>
      </w:pPr>
      <w:rPr>
        <w:rFonts w:ascii="Noto Sans Symbols" w:cs="Noto Sans Symbols" w:eastAsia="Noto Sans Symbols" w:hAnsi="Noto Sans Symbols"/>
        <w:vertAlign w:val="baseline"/>
      </w:rPr>
    </w:lvl>
    <w:lvl w:ilvl="7">
      <w:start w:val="1"/>
      <w:numFmt w:val="bullet"/>
      <w:lvlText w:val="o"/>
      <w:lvlJc w:val="left"/>
      <w:pPr>
        <w:ind w:left="6454" w:hanging="360"/>
      </w:pPr>
      <w:rPr>
        <w:rFonts w:ascii="Courier New" w:cs="Courier New" w:eastAsia="Courier New" w:hAnsi="Courier New"/>
        <w:vertAlign w:val="baseline"/>
      </w:rPr>
    </w:lvl>
    <w:lvl w:ilvl="8">
      <w:start w:val="1"/>
      <w:numFmt w:val="bullet"/>
      <w:lvlText w:val="▪"/>
      <w:lvlJc w:val="left"/>
      <w:pPr>
        <w:ind w:left="7174"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
      <w:lvlJc w:val="left"/>
      <w:pPr>
        <w:ind w:left="432" w:hanging="432"/>
      </w:pPr>
      <w:rPr>
        <w:rFonts w:ascii="Noto Sans Symbols" w:cs="Noto Sans Symbols" w:eastAsia="Noto Sans Symbols" w:hAnsi="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252.00000000000003"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00" w:lineRule="auto"/>
      <w:ind w:left="0" w:hanging="1"/>
      <w:jc w:val="center"/>
    </w:pPr>
    <w:rPr>
      <w:smallCaps w:val="1"/>
      <w:color w:val="3e5d78"/>
      <w:sz w:val="28"/>
      <w:szCs w:val="28"/>
    </w:rPr>
  </w:style>
  <w:style w:type="paragraph" w:styleId="Heading2">
    <w:name w:val="heading 2"/>
    <w:basedOn w:val="Normal"/>
    <w:next w:val="Normal"/>
    <w:pPr>
      <w:spacing w:before="400" w:lineRule="auto"/>
      <w:ind w:left="0" w:hanging="1"/>
      <w:jc w:val="center"/>
    </w:pPr>
    <w:rPr>
      <w:smallCaps w:val="1"/>
      <w:color w:val="3e5d78"/>
    </w:rPr>
  </w:style>
  <w:style w:type="paragraph" w:styleId="Heading3">
    <w:name w:val="heading 3"/>
    <w:basedOn w:val="Normal"/>
    <w:next w:val="Normal"/>
    <w:pPr>
      <w:spacing w:before="300" w:lineRule="auto"/>
      <w:ind w:left="0" w:hanging="1"/>
      <w:jc w:val="center"/>
    </w:pPr>
    <w:rPr>
      <w:smallCaps w:val="1"/>
      <w:color w:val="3e5c77"/>
    </w:rPr>
  </w:style>
  <w:style w:type="paragraph" w:styleId="Heading4">
    <w:name w:val="heading 4"/>
    <w:basedOn w:val="Normal"/>
    <w:next w:val="Normal"/>
    <w:pPr>
      <w:spacing w:after="120" w:lineRule="auto"/>
      <w:ind w:left="0" w:hanging="1"/>
      <w:jc w:val="center"/>
    </w:pPr>
    <w:rPr>
      <w:smallCaps w:val="1"/>
      <w:color w:val="3e5c77"/>
      <w:sz w:val="20"/>
      <w:szCs w:val="20"/>
    </w:rPr>
  </w:style>
  <w:style w:type="paragraph" w:styleId="Heading5">
    <w:name w:val="heading 5"/>
    <w:basedOn w:val="Normal"/>
    <w:next w:val="Normal"/>
    <w:pPr>
      <w:spacing w:after="120" w:before="320" w:lineRule="auto"/>
      <w:ind w:left="0" w:hanging="1"/>
      <w:jc w:val="center"/>
    </w:pPr>
    <w:rPr>
      <w:smallCaps w:val="1"/>
      <w:color w:val="3e5c77"/>
      <w:sz w:val="20"/>
      <w:szCs w:val="20"/>
    </w:rPr>
  </w:style>
  <w:style w:type="paragraph" w:styleId="Heading6">
    <w:name w:val="heading 6"/>
    <w:basedOn w:val="Normal"/>
    <w:next w:val="Normal"/>
    <w:pPr>
      <w:spacing w:after="120" w:lineRule="auto"/>
      <w:ind w:left="0" w:hanging="1"/>
      <w:jc w:val="center"/>
    </w:pPr>
    <w:rPr>
      <w:smallCaps w:val="1"/>
      <w:color w:val="628bad"/>
      <w:sz w:val="20"/>
      <w:szCs w:val="20"/>
    </w:rPr>
  </w:style>
  <w:style w:type="paragraph" w:styleId="Title">
    <w:name w:val="Title"/>
    <w:basedOn w:val="Normal"/>
    <w:next w:val="Normal"/>
    <w:pPr>
      <w:spacing w:after="300" w:before="500" w:line="240" w:lineRule="auto"/>
      <w:jc w:val="center"/>
    </w:pPr>
    <w:rPr>
      <w:smallCaps w:val="1"/>
      <w:color w:val="3e5d78"/>
      <w:sz w:val="44"/>
      <w:szCs w:val="4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